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07AC" w:rsidRDefault="00311D89" w:rsidP="0081618A">
      <w:pPr>
        <w:pStyle w:val="10"/>
        <w:ind w:right="-857"/>
        <w:jc w:val="both"/>
        <w:rPr>
          <w:rFonts w:ascii="Arial" w:hAnsi="Arial"/>
          <w:b/>
          <w:bCs/>
          <w:color w:val="0F243E"/>
          <w:sz w:val="22"/>
          <w:szCs w:val="22"/>
          <w:u w:color="0F243E"/>
        </w:rPr>
      </w:pPr>
      <w:r>
        <w:rPr>
          <w:rFonts w:ascii="Arial" w:hAnsi="Arial"/>
          <w:noProof/>
          <w:sz w:val="18"/>
          <w:szCs w:val="18"/>
          <w:lang w:val="el-GR"/>
        </w:rPr>
        <w:drawing>
          <wp:anchor distT="57150" distB="57150" distL="57150" distR="57150" simplePos="0" relativeHeight="251660288" behindDoc="0" locked="0" layoutInCell="1" allowOverlap="1">
            <wp:simplePos x="0" y="0"/>
            <wp:positionH relativeFrom="column">
              <wp:posOffset>5249545</wp:posOffset>
            </wp:positionH>
            <wp:positionV relativeFrom="line">
              <wp:posOffset>-338455</wp:posOffset>
            </wp:positionV>
            <wp:extent cx="765175" cy="777875"/>
            <wp:effectExtent l="19050" t="0" r="0" b="0"/>
            <wp:wrapSquare wrapText="bothSides" distT="57150" distB="57150" distL="57150" distR="57150"/>
            <wp:docPr id="1073741827" name="officeArt object" descr="image.png"/>
            <wp:cNvGraphicFramePr/>
            <a:graphic xmlns:a="http://schemas.openxmlformats.org/drawingml/2006/main">
              <a:graphicData uri="http://schemas.openxmlformats.org/drawingml/2006/picture">
                <pic:pic xmlns:pic="http://schemas.openxmlformats.org/drawingml/2006/picture">
                  <pic:nvPicPr>
                    <pic:cNvPr id="1073741827" name="image.png" descr="image.png"/>
                    <pic:cNvPicPr>
                      <a:picLocks noChangeAspect="1"/>
                    </pic:cNvPicPr>
                  </pic:nvPicPr>
                  <pic:blipFill>
                    <a:blip r:embed="rId6" cstate="print">
                      <a:extLst/>
                    </a:blip>
                    <a:stretch>
                      <a:fillRect/>
                    </a:stretch>
                  </pic:blipFill>
                  <pic:spPr>
                    <a:xfrm>
                      <a:off x="0" y="0"/>
                      <a:ext cx="765175" cy="777875"/>
                    </a:xfrm>
                    <a:prstGeom prst="rect">
                      <a:avLst/>
                    </a:prstGeom>
                    <a:ln w="12700" cap="flat">
                      <a:noFill/>
                      <a:miter lim="400000"/>
                    </a:ln>
                    <a:effectLst/>
                  </pic:spPr>
                </pic:pic>
              </a:graphicData>
            </a:graphic>
          </wp:anchor>
        </w:drawing>
      </w:r>
      <w:r>
        <w:rPr>
          <w:rFonts w:ascii="Arial" w:hAnsi="Arial"/>
          <w:noProof/>
          <w:sz w:val="18"/>
          <w:szCs w:val="18"/>
          <w:lang w:val="el-GR"/>
        </w:rPr>
        <w:drawing>
          <wp:anchor distT="57150" distB="57150" distL="57150" distR="57150" simplePos="0" relativeHeight="251659264" behindDoc="0" locked="0" layoutInCell="1" allowOverlap="1">
            <wp:simplePos x="0" y="0"/>
            <wp:positionH relativeFrom="column">
              <wp:posOffset>-311150</wp:posOffset>
            </wp:positionH>
            <wp:positionV relativeFrom="line">
              <wp:posOffset>-393065</wp:posOffset>
            </wp:positionV>
            <wp:extent cx="4018915" cy="1200785"/>
            <wp:effectExtent l="19050" t="0" r="635" b="0"/>
            <wp:wrapSquare wrapText="bothSides" distT="57150" distB="57150" distL="57150" distR="57150"/>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7" cstate="print">
                      <a:extLst/>
                    </a:blip>
                    <a:stretch>
                      <a:fillRect/>
                    </a:stretch>
                  </pic:blipFill>
                  <pic:spPr>
                    <a:xfrm>
                      <a:off x="0" y="0"/>
                      <a:ext cx="4018915" cy="1200785"/>
                    </a:xfrm>
                    <a:prstGeom prst="rect">
                      <a:avLst/>
                    </a:prstGeom>
                    <a:ln w="12700" cap="flat">
                      <a:noFill/>
                      <a:miter lim="400000"/>
                    </a:ln>
                    <a:effectLst/>
                  </pic:spPr>
                </pic:pic>
              </a:graphicData>
            </a:graphic>
          </wp:anchor>
        </w:drawing>
      </w:r>
    </w:p>
    <w:p w:rsidR="001F07AC" w:rsidRDefault="001F07AC" w:rsidP="0081618A">
      <w:pPr>
        <w:pStyle w:val="10"/>
        <w:ind w:right="-857"/>
        <w:jc w:val="both"/>
        <w:rPr>
          <w:rFonts w:ascii="Arial" w:hAnsi="Arial"/>
          <w:color w:val="0F243E"/>
          <w:sz w:val="22"/>
          <w:szCs w:val="22"/>
          <w:u w:color="0F243E"/>
        </w:rPr>
      </w:pPr>
    </w:p>
    <w:p w:rsidR="001F07AC" w:rsidRDefault="001F07AC" w:rsidP="0081618A">
      <w:pPr>
        <w:pStyle w:val="Sansinterligne"/>
        <w:ind w:right="-857"/>
        <w:jc w:val="both"/>
        <w:rPr>
          <w:rFonts w:ascii="Arial" w:hAnsi="Arial"/>
          <w:color w:val="0F243E"/>
          <w:u w:color="0F243E"/>
        </w:rPr>
      </w:pPr>
    </w:p>
    <w:p w:rsidR="001F07AC" w:rsidRDefault="003D79C6" w:rsidP="0081618A">
      <w:pPr>
        <w:pStyle w:val="Sansinterligne"/>
        <w:ind w:right="-857"/>
        <w:outlineLvl w:val="0"/>
        <w:rPr>
          <w:rFonts w:ascii="Arial" w:eastAsia="Arial" w:hAnsi="Arial" w:cs="Arial"/>
          <w:sz w:val="15"/>
          <w:szCs w:val="15"/>
        </w:rPr>
      </w:pPr>
      <w:r>
        <w:rPr>
          <w:rFonts w:ascii="Arial" w:hAnsi="Arial"/>
          <w:color w:val="0F243E"/>
          <w:sz w:val="15"/>
          <w:szCs w:val="15"/>
          <w:u w:color="0F243E"/>
        </w:rPr>
        <w:t xml:space="preserve">    </w:t>
      </w:r>
    </w:p>
    <w:p w:rsidR="001F07AC" w:rsidRDefault="001F07AC" w:rsidP="0081618A">
      <w:pPr>
        <w:pStyle w:val="Sansinterligne"/>
        <w:ind w:right="-857"/>
        <w:outlineLvl w:val="0"/>
        <w:rPr>
          <w:rFonts w:ascii="Arial" w:eastAsia="Arial" w:hAnsi="Arial" w:cs="Arial"/>
          <w:sz w:val="15"/>
          <w:szCs w:val="15"/>
        </w:rPr>
      </w:pPr>
    </w:p>
    <w:p w:rsidR="001F07AC" w:rsidRDefault="003D79C6" w:rsidP="0081618A">
      <w:pPr>
        <w:pStyle w:val="Sansinterligne"/>
        <w:ind w:right="-857"/>
        <w:jc w:val="right"/>
        <w:outlineLvl w:val="0"/>
        <w:rPr>
          <w:rFonts w:ascii="Arial" w:eastAsia="Arial" w:hAnsi="Arial" w:cs="Arial"/>
          <w:sz w:val="18"/>
          <w:szCs w:val="18"/>
        </w:rPr>
      </w:pPr>
      <w:r>
        <w:rPr>
          <w:rFonts w:ascii="Arial" w:hAnsi="Arial"/>
          <w:sz w:val="18"/>
          <w:szCs w:val="18"/>
        </w:rPr>
        <w:t xml:space="preserve">                     </w:t>
      </w:r>
    </w:p>
    <w:p w:rsidR="001F07AC" w:rsidRDefault="003D79C6" w:rsidP="0081618A">
      <w:pPr>
        <w:pStyle w:val="Sansinterligne"/>
        <w:ind w:right="-857"/>
        <w:jc w:val="right"/>
        <w:outlineLvl w:val="0"/>
        <w:rPr>
          <w:rFonts w:ascii="Arial" w:eastAsia="Arial" w:hAnsi="Arial" w:cs="Arial"/>
          <w:sz w:val="18"/>
          <w:szCs w:val="18"/>
        </w:rPr>
      </w:pPr>
      <w:r>
        <w:rPr>
          <w:rFonts w:ascii="Arial" w:hAnsi="Arial"/>
          <w:sz w:val="18"/>
          <w:szCs w:val="18"/>
        </w:rPr>
        <w:t xml:space="preserve"> </w:t>
      </w:r>
    </w:p>
    <w:p w:rsidR="001F07AC" w:rsidRDefault="001F07AC" w:rsidP="0081618A">
      <w:pPr>
        <w:pStyle w:val="Sansinterligne"/>
        <w:ind w:right="-857"/>
        <w:jc w:val="right"/>
        <w:outlineLvl w:val="0"/>
        <w:rPr>
          <w:rFonts w:ascii="Arial" w:eastAsia="Arial" w:hAnsi="Arial" w:cs="Arial"/>
          <w:sz w:val="18"/>
          <w:szCs w:val="18"/>
        </w:rPr>
      </w:pPr>
    </w:p>
    <w:p w:rsidR="001F07AC" w:rsidRDefault="00311D89" w:rsidP="0081618A">
      <w:pPr>
        <w:pStyle w:val="10"/>
        <w:ind w:right="-857"/>
        <w:jc w:val="right"/>
        <w:rPr>
          <w:rFonts w:ascii="Arial" w:eastAsia="Arial" w:hAnsi="Arial" w:cs="Arial"/>
          <w:b/>
          <w:bCs/>
          <w:sz w:val="20"/>
          <w:szCs w:val="20"/>
        </w:rPr>
      </w:pPr>
      <w:r>
        <w:rPr>
          <w:rFonts w:ascii="Arial" w:hAnsi="Arial"/>
          <w:b/>
          <w:bCs/>
          <w:sz w:val="20"/>
          <w:szCs w:val="20"/>
        </w:rPr>
        <w:t>20</w:t>
      </w:r>
      <w:r w:rsidR="003D79C6">
        <w:rPr>
          <w:rFonts w:ascii="Arial" w:hAnsi="Arial"/>
          <w:b/>
          <w:bCs/>
          <w:sz w:val="20"/>
          <w:szCs w:val="20"/>
        </w:rPr>
        <w:t>.11.2019</w:t>
      </w:r>
    </w:p>
    <w:p w:rsidR="001F07AC" w:rsidRDefault="001F07AC" w:rsidP="0081618A">
      <w:pPr>
        <w:pStyle w:val="Default"/>
        <w:ind w:right="-857"/>
        <w:rPr>
          <w:rFonts w:ascii="Arial" w:eastAsia="Arial" w:hAnsi="Arial" w:cs="Arial"/>
          <w:b/>
          <w:bCs/>
          <w:color w:val="7F7F7F"/>
          <w:sz w:val="36"/>
          <w:szCs w:val="36"/>
          <w:u w:color="7F7F7F"/>
        </w:rPr>
      </w:pPr>
    </w:p>
    <w:p w:rsidR="00A72FB2" w:rsidRDefault="00A72FB2" w:rsidP="0081618A">
      <w:pPr>
        <w:pStyle w:val="10"/>
        <w:shd w:val="clear" w:color="auto" w:fill="FFFFFF"/>
        <w:ind w:right="-857"/>
        <w:jc w:val="center"/>
        <w:rPr>
          <w:rFonts w:ascii="Arial" w:hAnsi="Arial"/>
          <w:b/>
          <w:bCs/>
          <w:i/>
          <w:iCs/>
          <w:color w:val="7F7F7F"/>
          <w:sz w:val="28"/>
          <w:szCs w:val="28"/>
          <w:u w:color="7F7F7F"/>
          <w:shd w:val="clear" w:color="auto" w:fill="FFFFFF"/>
        </w:rPr>
      </w:pPr>
    </w:p>
    <w:p w:rsidR="001F07AC" w:rsidRPr="00311D89" w:rsidRDefault="003D79C6" w:rsidP="0081618A">
      <w:pPr>
        <w:pStyle w:val="10"/>
        <w:shd w:val="clear" w:color="auto" w:fill="FFFFFF"/>
        <w:ind w:right="-857"/>
        <w:jc w:val="center"/>
        <w:rPr>
          <w:rFonts w:ascii="Arial" w:eastAsia="Arial" w:hAnsi="Arial" w:cs="Arial"/>
          <w:b/>
          <w:bCs/>
          <w:i/>
          <w:iCs/>
          <w:color w:val="7F7F7F"/>
          <w:sz w:val="28"/>
          <w:szCs w:val="28"/>
          <w:u w:color="7F7F7F"/>
          <w:shd w:val="clear" w:color="auto" w:fill="FFFFFF"/>
        </w:rPr>
      </w:pPr>
      <w:r w:rsidRPr="00311D89">
        <w:rPr>
          <w:rFonts w:ascii="Arial" w:hAnsi="Arial" w:cs="Arial"/>
          <w:b/>
          <w:bCs/>
          <w:i/>
          <w:iCs/>
          <w:color w:val="7F7F7F"/>
          <w:sz w:val="28"/>
          <w:szCs w:val="28"/>
          <w:u w:color="7F7F7F"/>
          <w:shd w:val="clear" w:color="auto" w:fill="FFFFFF"/>
        </w:rPr>
        <w:t>Gone today, here tomorrow</w:t>
      </w:r>
    </w:p>
    <w:p w:rsidR="001F07AC" w:rsidRPr="00311D89" w:rsidRDefault="001F07AC" w:rsidP="0081618A">
      <w:pPr>
        <w:pStyle w:val="10"/>
        <w:shd w:val="clear" w:color="auto" w:fill="FFFFFF"/>
        <w:ind w:right="-857"/>
        <w:jc w:val="center"/>
        <w:rPr>
          <w:rFonts w:ascii="Arial" w:eastAsia="Arial" w:hAnsi="Arial" w:cs="Arial"/>
          <w:b/>
          <w:bCs/>
          <w:i/>
          <w:iCs/>
          <w:color w:val="7F7F7F"/>
          <w:sz w:val="28"/>
          <w:szCs w:val="28"/>
          <w:u w:color="7F7F7F"/>
          <w:shd w:val="clear" w:color="auto" w:fill="FFFFFF"/>
        </w:rPr>
      </w:pPr>
    </w:p>
    <w:p w:rsidR="00311D89" w:rsidRDefault="003D79C6" w:rsidP="0081618A">
      <w:pPr>
        <w:pStyle w:val="10"/>
        <w:shd w:val="clear" w:color="auto" w:fill="FFFFFF"/>
        <w:ind w:right="-857"/>
        <w:jc w:val="center"/>
        <w:rPr>
          <w:rFonts w:ascii="Arial" w:hAnsi="Arial" w:cs="Arial"/>
          <w:b/>
          <w:bCs/>
          <w:sz w:val="28"/>
          <w:szCs w:val="28"/>
        </w:rPr>
      </w:pPr>
      <w:r w:rsidRPr="00311D89">
        <w:rPr>
          <w:rFonts w:ascii="Arial" w:hAnsi="Arial" w:cs="Arial"/>
          <w:b/>
          <w:bCs/>
          <w:sz w:val="28"/>
          <w:szCs w:val="28"/>
        </w:rPr>
        <w:t xml:space="preserve">Μαρία </w:t>
      </w:r>
      <w:proofErr w:type="spellStart"/>
      <w:r w:rsidRPr="00311D89">
        <w:rPr>
          <w:rFonts w:ascii="Arial" w:hAnsi="Arial" w:cs="Arial"/>
          <w:b/>
          <w:bCs/>
          <w:sz w:val="28"/>
          <w:szCs w:val="28"/>
        </w:rPr>
        <w:t>Θεοδωράκη</w:t>
      </w:r>
      <w:proofErr w:type="spellEnd"/>
      <w:r w:rsidRPr="00311D89">
        <w:rPr>
          <w:rFonts w:ascii="Arial" w:hAnsi="Arial" w:cs="Arial"/>
          <w:b/>
          <w:bCs/>
          <w:sz w:val="28"/>
          <w:szCs w:val="28"/>
        </w:rPr>
        <w:t xml:space="preserve">, Marcos </w:t>
      </w:r>
      <w:proofErr w:type="spellStart"/>
      <w:r w:rsidRPr="00311D89">
        <w:rPr>
          <w:rFonts w:ascii="Arial" w:hAnsi="Arial" w:cs="Arial"/>
          <w:b/>
          <w:bCs/>
          <w:sz w:val="28"/>
          <w:szCs w:val="28"/>
        </w:rPr>
        <w:t>Lutyens</w:t>
      </w:r>
      <w:proofErr w:type="spellEnd"/>
      <w:r w:rsidRPr="00311D89">
        <w:rPr>
          <w:rFonts w:ascii="Arial" w:hAnsi="Arial" w:cs="Arial"/>
          <w:b/>
          <w:bCs/>
          <w:sz w:val="28"/>
          <w:szCs w:val="28"/>
        </w:rPr>
        <w:t xml:space="preserve">, </w:t>
      </w:r>
      <w:proofErr w:type="spellStart"/>
      <w:r w:rsidRPr="00311D89">
        <w:rPr>
          <w:rFonts w:ascii="Arial" w:hAnsi="Arial" w:cs="Arial"/>
          <w:b/>
          <w:bCs/>
          <w:sz w:val="28"/>
          <w:szCs w:val="28"/>
        </w:rPr>
        <w:t>Basim</w:t>
      </w:r>
      <w:proofErr w:type="spellEnd"/>
      <w:r w:rsidRPr="00311D89">
        <w:rPr>
          <w:rFonts w:ascii="Arial" w:hAnsi="Arial" w:cs="Arial"/>
          <w:b/>
          <w:bCs/>
          <w:sz w:val="28"/>
          <w:szCs w:val="28"/>
        </w:rPr>
        <w:t xml:space="preserve"> </w:t>
      </w:r>
      <w:proofErr w:type="spellStart"/>
      <w:r w:rsidRPr="00311D89">
        <w:rPr>
          <w:rFonts w:ascii="Arial" w:hAnsi="Arial" w:cs="Arial"/>
          <w:b/>
          <w:bCs/>
          <w:sz w:val="28"/>
          <w:szCs w:val="28"/>
        </w:rPr>
        <w:t>Magdy</w:t>
      </w:r>
      <w:proofErr w:type="spellEnd"/>
      <w:r w:rsidRPr="00311D89">
        <w:rPr>
          <w:rFonts w:ascii="Arial" w:hAnsi="Arial" w:cs="Arial"/>
          <w:b/>
          <w:bCs/>
          <w:sz w:val="28"/>
          <w:szCs w:val="28"/>
        </w:rPr>
        <w:t xml:space="preserve">, </w:t>
      </w:r>
    </w:p>
    <w:p w:rsidR="001F07AC" w:rsidRPr="00311D89" w:rsidRDefault="003D79C6" w:rsidP="0081618A">
      <w:pPr>
        <w:pStyle w:val="10"/>
        <w:shd w:val="clear" w:color="auto" w:fill="FFFFFF"/>
        <w:ind w:right="-857"/>
        <w:jc w:val="center"/>
        <w:rPr>
          <w:rFonts w:ascii="Arial" w:hAnsi="Arial" w:cs="Arial"/>
          <w:b/>
          <w:bCs/>
          <w:sz w:val="28"/>
          <w:szCs w:val="28"/>
        </w:rPr>
      </w:pPr>
      <w:proofErr w:type="spellStart"/>
      <w:r w:rsidRPr="00311D89">
        <w:rPr>
          <w:rFonts w:ascii="Arial" w:hAnsi="Arial" w:cs="Arial"/>
          <w:b/>
          <w:bCs/>
          <w:sz w:val="28"/>
          <w:szCs w:val="28"/>
        </w:rPr>
        <w:t>Κοσμάς</w:t>
      </w:r>
      <w:proofErr w:type="spellEnd"/>
      <w:r w:rsidRPr="00311D89">
        <w:rPr>
          <w:rFonts w:ascii="Arial" w:hAnsi="Arial" w:cs="Arial"/>
          <w:b/>
          <w:bCs/>
          <w:sz w:val="28"/>
          <w:szCs w:val="28"/>
        </w:rPr>
        <w:t xml:space="preserve"> </w:t>
      </w:r>
      <w:proofErr w:type="spellStart"/>
      <w:r w:rsidRPr="00311D89">
        <w:rPr>
          <w:rFonts w:ascii="Arial" w:hAnsi="Arial" w:cs="Arial"/>
          <w:b/>
          <w:bCs/>
          <w:sz w:val="28"/>
          <w:szCs w:val="28"/>
        </w:rPr>
        <w:t>Νικολάου</w:t>
      </w:r>
      <w:proofErr w:type="spellEnd"/>
      <w:r w:rsidRPr="00311D89">
        <w:rPr>
          <w:rFonts w:ascii="Arial" w:hAnsi="Arial" w:cs="Arial"/>
          <w:b/>
          <w:bCs/>
          <w:sz w:val="28"/>
          <w:szCs w:val="28"/>
        </w:rPr>
        <w:t xml:space="preserve">, </w:t>
      </w:r>
      <w:proofErr w:type="spellStart"/>
      <w:r w:rsidRPr="00311D89">
        <w:rPr>
          <w:rFonts w:ascii="Arial" w:hAnsi="Arial" w:cs="Arial"/>
          <w:b/>
          <w:bCs/>
          <w:sz w:val="28"/>
          <w:szCs w:val="28"/>
        </w:rPr>
        <w:t>Μαλβίνα</w:t>
      </w:r>
      <w:proofErr w:type="spellEnd"/>
      <w:r w:rsidRPr="00311D89">
        <w:rPr>
          <w:rFonts w:ascii="Arial" w:hAnsi="Arial" w:cs="Arial"/>
          <w:b/>
          <w:bCs/>
          <w:sz w:val="28"/>
          <w:szCs w:val="28"/>
        </w:rPr>
        <w:t xml:space="preserve"> </w:t>
      </w:r>
      <w:proofErr w:type="spellStart"/>
      <w:r w:rsidRPr="00311D89">
        <w:rPr>
          <w:rFonts w:ascii="Arial" w:hAnsi="Arial" w:cs="Arial"/>
          <w:b/>
          <w:bCs/>
          <w:sz w:val="28"/>
          <w:szCs w:val="28"/>
        </w:rPr>
        <w:t>Παναγιωτίδη</w:t>
      </w:r>
      <w:proofErr w:type="spellEnd"/>
    </w:p>
    <w:p w:rsidR="001F07AC" w:rsidRPr="00311D89" w:rsidRDefault="001F07AC" w:rsidP="0081618A">
      <w:pPr>
        <w:pStyle w:val="10"/>
        <w:shd w:val="clear" w:color="auto" w:fill="FFFFFF"/>
        <w:ind w:right="-857"/>
        <w:jc w:val="center"/>
        <w:rPr>
          <w:rFonts w:ascii="Arial" w:hAnsi="Arial" w:cs="Arial"/>
          <w:b/>
          <w:bCs/>
          <w:i/>
          <w:iCs/>
          <w:sz w:val="28"/>
          <w:szCs w:val="28"/>
        </w:rPr>
      </w:pPr>
    </w:p>
    <w:p w:rsidR="001F07AC" w:rsidRPr="00311D89" w:rsidRDefault="003D79C6" w:rsidP="0081618A">
      <w:pPr>
        <w:pStyle w:val="10"/>
        <w:shd w:val="clear" w:color="auto" w:fill="FFFFFF"/>
        <w:ind w:right="-857"/>
        <w:jc w:val="center"/>
        <w:rPr>
          <w:rFonts w:ascii="Arial" w:eastAsia="Arial" w:hAnsi="Arial" w:cs="Arial"/>
          <w:b/>
          <w:bCs/>
          <w:shd w:val="clear" w:color="auto" w:fill="FFFFFF"/>
          <w:lang w:val="el-GR"/>
        </w:rPr>
      </w:pPr>
      <w:r w:rsidRPr="00311D89">
        <w:rPr>
          <w:rFonts w:ascii="Arial" w:hAnsi="Arial" w:cs="Arial"/>
          <w:b/>
          <w:bCs/>
          <w:shd w:val="clear" w:color="auto" w:fill="FFFFFF"/>
          <w:lang w:val="el-GR"/>
        </w:rPr>
        <w:t>Επί το έργον</w:t>
      </w:r>
    </w:p>
    <w:p w:rsidR="001F07AC" w:rsidRPr="00311D89" w:rsidRDefault="001F07AC" w:rsidP="0081618A">
      <w:pPr>
        <w:pStyle w:val="10"/>
        <w:shd w:val="clear" w:color="auto" w:fill="FFFFFF"/>
        <w:ind w:right="-857"/>
        <w:jc w:val="center"/>
        <w:rPr>
          <w:rFonts w:ascii="Arial" w:eastAsia="Arial" w:hAnsi="Arial" w:cs="Arial"/>
          <w:b/>
          <w:bCs/>
          <w:sz w:val="26"/>
          <w:szCs w:val="26"/>
          <w:shd w:val="clear" w:color="auto" w:fill="FFFFFF"/>
          <w:lang w:val="el-GR"/>
        </w:rPr>
      </w:pPr>
    </w:p>
    <w:p w:rsidR="001F07AC" w:rsidRPr="00311D89" w:rsidRDefault="003D79C6" w:rsidP="0081618A">
      <w:pPr>
        <w:pStyle w:val="10"/>
        <w:shd w:val="clear" w:color="auto" w:fill="FFFFFF"/>
        <w:ind w:right="-857"/>
        <w:jc w:val="center"/>
        <w:rPr>
          <w:rFonts w:ascii="Arial" w:eastAsia="Arial" w:hAnsi="Arial" w:cs="Arial"/>
          <w:b/>
          <w:bCs/>
          <w:color w:val="7F7F7F"/>
          <w:u w:color="7F7F7F"/>
          <w:shd w:val="clear" w:color="auto" w:fill="FFFFFF"/>
          <w:lang w:val="el-GR"/>
        </w:rPr>
      </w:pPr>
      <w:r w:rsidRPr="00311D89">
        <w:rPr>
          <w:rFonts w:ascii="Arial" w:hAnsi="Arial" w:cs="Arial"/>
          <w:b/>
          <w:bCs/>
          <w:shd w:val="clear" w:color="auto" w:fill="FFFFFF"/>
          <w:lang w:val="el-GR"/>
        </w:rPr>
        <w:t xml:space="preserve">Επιμέλεια | </w:t>
      </w:r>
      <w:r w:rsidRPr="00311D89">
        <w:rPr>
          <w:rFonts w:ascii="Arial" w:hAnsi="Arial" w:cs="Arial"/>
          <w:b/>
          <w:bCs/>
          <w:color w:val="7F7F7F"/>
          <w:u w:color="7F7F7F"/>
          <w:shd w:val="clear" w:color="auto" w:fill="FFFFFF"/>
          <w:lang w:val="el-GR"/>
        </w:rPr>
        <w:t>Εύα Βασλαματζή</w:t>
      </w:r>
    </w:p>
    <w:p w:rsidR="001F07AC" w:rsidRPr="00311D89" w:rsidRDefault="003D79C6" w:rsidP="0081618A">
      <w:pPr>
        <w:pStyle w:val="Default"/>
        <w:spacing w:line="280" w:lineRule="atLeast"/>
        <w:ind w:right="-857"/>
        <w:jc w:val="center"/>
        <w:rPr>
          <w:rFonts w:ascii="Arial" w:eastAsia="Arial" w:hAnsi="Arial" w:cs="Arial"/>
          <w:b/>
          <w:bCs/>
          <w:color w:val="7F7F7F"/>
          <w:sz w:val="24"/>
          <w:szCs w:val="24"/>
          <w:u w:color="7F7F7F"/>
          <w:lang w:val="el-GR"/>
        </w:rPr>
      </w:pPr>
      <w:r w:rsidRPr="00311D89">
        <w:rPr>
          <w:rFonts w:ascii="Arial" w:hAnsi="Arial" w:cs="Arial"/>
          <w:b/>
          <w:bCs/>
          <w:sz w:val="24"/>
          <w:szCs w:val="24"/>
          <w:lang w:val="el-GR"/>
        </w:rPr>
        <w:t xml:space="preserve">Διάρκεια έκθεσης | </w:t>
      </w:r>
      <w:r w:rsidRPr="00311D89">
        <w:rPr>
          <w:rFonts w:ascii="Arial" w:hAnsi="Arial" w:cs="Arial"/>
          <w:b/>
          <w:bCs/>
          <w:color w:val="7F7F7F"/>
          <w:sz w:val="24"/>
          <w:szCs w:val="24"/>
          <w:u w:color="7F7F7F"/>
          <w:lang w:val="el-GR"/>
        </w:rPr>
        <w:t>20.11.2019 – 26.01.2020</w:t>
      </w:r>
    </w:p>
    <w:p w:rsidR="001F07AC" w:rsidRPr="00311D89" w:rsidRDefault="003D79C6" w:rsidP="0081618A">
      <w:pPr>
        <w:pStyle w:val="Default"/>
        <w:spacing w:line="280" w:lineRule="atLeast"/>
        <w:ind w:right="-857"/>
        <w:jc w:val="center"/>
        <w:rPr>
          <w:rFonts w:ascii="Arial" w:eastAsia="Arial" w:hAnsi="Arial" w:cs="Arial"/>
          <w:b/>
          <w:bCs/>
          <w:sz w:val="24"/>
          <w:szCs w:val="24"/>
          <w:lang w:val="el-GR"/>
        </w:rPr>
      </w:pPr>
      <w:r w:rsidRPr="00311D89">
        <w:rPr>
          <w:rFonts w:ascii="Arial" w:hAnsi="Arial" w:cs="Arial"/>
          <w:b/>
          <w:bCs/>
          <w:sz w:val="24"/>
          <w:szCs w:val="24"/>
          <w:lang w:val="el-GR"/>
        </w:rPr>
        <w:t xml:space="preserve">Εγκαίνια | </w:t>
      </w:r>
      <w:r w:rsidRPr="00311D89">
        <w:rPr>
          <w:rFonts w:ascii="Arial" w:hAnsi="Arial" w:cs="Arial"/>
          <w:b/>
          <w:bCs/>
          <w:color w:val="7F7F7F"/>
          <w:sz w:val="24"/>
          <w:szCs w:val="24"/>
          <w:u w:color="7F7F7F"/>
          <w:lang w:val="el-GR"/>
        </w:rPr>
        <w:t>20.11.2019</w:t>
      </w:r>
    </w:p>
    <w:p w:rsidR="001F07AC" w:rsidRPr="00311D89" w:rsidRDefault="001F07AC" w:rsidP="0081618A">
      <w:pPr>
        <w:pStyle w:val="Default"/>
        <w:spacing w:line="280" w:lineRule="atLeast"/>
        <w:ind w:right="-857"/>
        <w:rPr>
          <w:rFonts w:ascii="Arial" w:eastAsia="Arial" w:hAnsi="Arial" w:cs="Arial"/>
          <w:b/>
          <w:bCs/>
          <w:sz w:val="26"/>
          <w:szCs w:val="26"/>
          <w:lang w:val="el-GR"/>
        </w:rPr>
      </w:pPr>
    </w:p>
    <w:p w:rsidR="001F07AC" w:rsidRPr="00A72FB2" w:rsidRDefault="003D79C6" w:rsidP="0081618A">
      <w:pPr>
        <w:pStyle w:val="Default"/>
        <w:spacing w:line="280" w:lineRule="atLeast"/>
        <w:ind w:right="-857"/>
        <w:rPr>
          <w:rFonts w:ascii="Arial" w:eastAsia="Arial" w:hAnsi="Arial" w:cs="Arial"/>
          <w:sz w:val="24"/>
          <w:szCs w:val="24"/>
          <w:lang w:val="el-GR"/>
        </w:rPr>
      </w:pPr>
      <w:r w:rsidRPr="00A72FB2">
        <w:rPr>
          <w:rFonts w:ascii="Arial" w:hAnsi="Arial"/>
          <w:sz w:val="24"/>
          <w:szCs w:val="24"/>
          <w:lang w:val="el-GR"/>
        </w:rPr>
        <w:t xml:space="preserve">Το </w:t>
      </w:r>
      <w:r>
        <w:rPr>
          <w:rFonts w:ascii="Arial" w:hAnsi="Arial"/>
          <w:b/>
          <w:bCs/>
          <w:sz w:val="24"/>
          <w:szCs w:val="24"/>
        </w:rPr>
        <w:t>annexM</w:t>
      </w:r>
      <w:r w:rsidRPr="00A72FB2">
        <w:rPr>
          <w:rFonts w:ascii="Arial" w:hAnsi="Arial"/>
          <w:sz w:val="24"/>
          <w:szCs w:val="24"/>
          <w:lang w:val="el-GR"/>
        </w:rPr>
        <w:t xml:space="preserve">, υπό την καλλιτεχνική διεύθυνση της </w:t>
      </w:r>
      <w:r w:rsidRPr="00A72FB2">
        <w:rPr>
          <w:rFonts w:ascii="Arial" w:hAnsi="Arial"/>
          <w:b/>
          <w:bCs/>
          <w:sz w:val="24"/>
          <w:szCs w:val="24"/>
          <w:lang w:val="el-GR"/>
        </w:rPr>
        <w:t>Άννας Καφέτση</w:t>
      </w:r>
      <w:r w:rsidRPr="00A72FB2">
        <w:rPr>
          <w:rFonts w:ascii="Arial" w:hAnsi="Arial"/>
          <w:sz w:val="24"/>
          <w:szCs w:val="24"/>
          <w:lang w:val="el-GR"/>
        </w:rPr>
        <w:t xml:space="preserve">, αρχίζει το φθινοπωρινό του πρόγραμμα με τη </w:t>
      </w:r>
      <w:r w:rsidRPr="00A72FB2">
        <w:rPr>
          <w:rFonts w:ascii="Arial" w:hAnsi="Arial"/>
          <w:b/>
          <w:bCs/>
          <w:sz w:val="24"/>
          <w:szCs w:val="24"/>
          <w:lang w:val="el-GR"/>
        </w:rPr>
        <w:t>νέα σειρά</w:t>
      </w:r>
      <w:r w:rsidRPr="00A72FB2">
        <w:rPr>
          <w:rFonts w:ascii="Arial" w:hAnsi="Arial"/>
          <w:sz w:val="24"/>
          <w:szCs w:val="24"/>
          <w:lang w:val="el-GR"/>
        </w:rPr>
        <w:t xml:space="preserve"> </w:t>
      </w:r>
      <w:r w:rsidRPr="00A72FB2">
        <w:rPr>
          <w:rFonts w:ascii="Arial" w:hAnsi="Arial"/>
          <w:b/>
          <w:bCs/>
          <w:i/>
          <w:iCs/>
          <w:sz w:val="24"/>
          <w:szCs w:val="24"/>
          <w:lang w:val="el-GR"/>
        </w:rPr>
        <w:t>Επι το έργον</w:t>
      </w:r>
      <w:r w:rsidRPr="00A72FB2">
        <w:rPr>
          <w:rFonts w:ascii="Arial" w:hAnsi="Arial"/>
          <w:i/>
          <w:iCs/>
          <w:sz w:val="24"/>
          <w:szCs w:val="24"/>
          <w:lang w:val="el-GR"/>
        </w:rPr>
        <w:t xml:space="preserve">, </w:t>
      </w:r>
      <w:r w:rsidRPr="00A72FB2">
        <w:rPr>
          <w:rFonts w:ascii="Arial" w:hAnsi="Arial"/>
          <w:sz w:val="24"/>
          <w:szCs w:val="24"/>
          <w:lang w:val="el-GR"/>
        </w:rPr>
        <w:t>μια πρωτοβουλία που έχει ως στόχο να δώσει βήμα έκφρασης σε νέους, ανερχόμενους επιμελητές σύγχρονης τέχνης.</w:t>
      </w:r>
    </w:p>
    <w:p w:rsidR="001F07AC" w:rsidRPr="00A72FB2" w:rsidRDefault="001F07AC" w:rsidP="0081618A">
      <w:pPr>
        <w:pStyle w:val="10"/>
        <w:shd w:val="clear" w:color="auto" w:fill="FFFFFF"/>
        <w:ind w:right="-857"/>
        <w:rPr>
          <w:rFonts w:ascii="Arial" w:eastAsia="Arial" w:hAnsi="Arial" w:cs="Arial"/>
          <w:lang w:val="el-GR"/>
        </w:rPr>
      </w:pPr>
    </w:p>
    <w:p w:rsidR="001F07AC" w:rsidRDefault="003D79C6" w:rsidP="0081618A">
      <w:pPr>
        <w:pStyle w:val="BodyA"/>
        <w:shd w:val="clear" w:color="auto" w:fill="FFFFFF"/>
        <w:ind w:right="-857"/>
        <w:rPr>
          <w:rFonts w:ascii="Arial" w:eastAsia="Arial" w:hAnsi="Arial" w:cs="Arial"/>
          <w:sz w:val="24"/>
          <w:szCs w:val="24"/>
          <w:shd w:val="clear" w:color="auto" w:fill="FFFFFF"/>
        </w:rPr>
      </w:pPr>
      <w:r>
        <w:rPr>
          <w:rFonts w:ascii="Arial" w:hAnsi="Arial"/>
          <w:sz w:val="24"/>
          <w:szCs w:val="24"/>
          <w:shd w:val="clear" w:color="auto" w:fill="FFFFFF"/>
        </w:rPr>
        <w:t xml:space="preserve">Στην </w:t>
      </w:r>
      <w:r w:rsidRPr="00311D89">
        <w:rPr>
          <w:rFonts w:ascii="Arial" w:hAnsi="Arial"/>
          <w:b/>
          <w:sz w:val="24"/>
          <w:szCs w:val="24"/>
          <w:shd w:val="clear" w:color="auto" w:fill="FFFFFF"/>
        </w:rPr>
        <w:t>Υπηρεσιακή Αυλή</w:t>
      </w:r>
      <w:r>
        <w:rPr>
          <w:rFonts w:ascii="Arial" w:hAnsi="Arial"/>
          <w:sz w:val="24"/>
          <w:szCs w:val="24"/>
          <w:shd w:val="clear" w:color="auto" w:fill="FFFFFF"/>
        </w:rPr>
        <w:t xml:space="preserve"> </w:t>
      </w:r>
      <w:r w:rsidRPr="00A72FB2">
        <w:rPr>
          <w:rFonts w:ascii="Arial" w:hAnsi="Arial"/>
          <w:sz w:val="24"/>
          <w:szCs w:val="24"/>
          <w:shd w:val="clear" w:color="auto" w:fill="FFFFFF"/>
        </w:rPr>
        <w:t>τ</w:t>
      </w:r>
      <w:r>
        <w:rPr>
          <w:rFonts w:ascii="Arial" w:hAnsi="Arial"/>
          <w:sz w:val="24"/>
          <w:szCs w:val="24"/>
          <w:shd w:val="clear" w:color="auto" w:fill="FFFFFF"/>
        </w:rPr>
        <w:t xml:space="preserve">ου </w:t>
      </w:r>
      <w:r w:rsidRPr="00311D89">
        <w:rPr>
          <w:rFonts w:ascii="Arial" w:hAnsi="Arial"/>
          <w:b/>
          <w:sz w:val="24"/>
          <w:szCs w:val="24"/>
          <w:shd w:val="clear" w:color="auto" w:fill="FFFFFF"/>
          <w:lang w:val="en-US"/>
        </w:rPr>
        <w:t>annexM</w:t>
      </w:r>
      <w:r w:rsidRPr="00311D89">
        <w:rPr>
          <w:rFonts w:ascii="Arial" w:hAnsi="Arial"/>
          <w:b/>
          <w:sz w:val="24"/>
          <w:szCs w:val="24"/>
          <w:shd w:val="clear" w:color="auto" w:fill="FFFFFF"/>
        </w:rPr>
        <w:t xml:space="preserve"> </w:t>
      </w:r>
      <w:r>
        <w:rPr>
          <w:rFonts w:ascii="Arial" w:hAnsi="Arial"/>
          <w:sz w:val="24"/>
          <w:szCs w:val="24"/>
          <w:shd w:val="clear" w:color="auto" w:fill="FFFFFF"/>
        </w:rPr>
        <w:t>παρουσιάζεται η ομαδική έκθεση</w:t>
      </w:r>
      <w:r w:rsidRPr="00A72FB2">
        <w:rPr>
          <w:rFonts w:ascii="Arial" w:hAnsi="Arial"/>
          <w:sz w:val="24"/>
          <w:szCs w:val="24"/>
          <w:shd w:val="clear" w:color="auto" w:fill="FFFFFF"/>
        </w:rPr>
        <w:t xml:space="preserve"> </w:t>
      </w:r>
      <w:r>
        <w:rPr>
          <w:rFonts w:ascii="Arial" w:hAnsi="Arial"/>
          <w:b/>
          <w:bCs/>
          <w:i/>
          <w:iCs/>
          <w:sz w:val="24"/>
          <w:szCs w:val="24"/>
          <w:shd w:val="clear" w:color="auto" w:fill="FFFFFF"/>
          <w:lang w:val="en-US"/>
        </w:rPr>
        <w:t>Gone</w:t>
      </w:r>
      <w:r w:rsidRPr="00A72FB2">
        <w:rPr>
          <w:rFonts w:ascii="Arial" w:hAnsi="Arial"/>
          <w:b/>
          <w:bCs/>
          <w:i/>
          <w:iCs/>
          <w:sz w:val="24"/>
          <w:szCs w:val="24"/>
          <w:shd w:val="clear" w:color="auto" w:fill="FFFFFF"/>
        </w:rPr>
        <w:t xml:space="preserve"> </w:t>
      </w:r>
      <w:r>
        <w:rPr>
          <w:rFonts w:ascii="Arial" w:hAnsi="Arial"/>
          <w:b/>
          <w:bCs/>
          <w:i/>
          <w:iCs/>
          <w:sz w:val="24"/>
          <w:szCs w:val="24"/>
          <w:shd w:val="clear" w:color="auto" w:fill="FFFFFF"/>
          <w:lang w:val="en-US"/>
        </w:rPr>
        <w:t>today</w:t>
      </w:r>
      <w:r w:rsidRPr="00A72FB2">
        <w:rPr>
          <w:rFonts w:ascii="Arial" w:hAnsi="Arial"/>
          <w:b/>
          <w:bCs/>
          <w:i/>
          <w:iCs/>
          <w:sz w:val="24"/>
          <w:szCs w:val="24"/>
          <w:shd w:val="clear" w:color="auto" w:fill="FFFFFF"/>
        </w:rPr>
        <w:t xml:space="preserve">, </w:t>
      </w:r>
      <w:r>
        <w:rPr>
          <w:rFonts w:ascii="Arial" w:hAnsi="Arial"/>
          <w:b/>
          <w:bCs/>
          <w:i/>
          <w:iCs/>
          <w:sz w:val="24"/>
          <w:szCs w:val="24"/>
          <w:shd w:val="clear" w:color="auto" w:fill="FFFFFF"/>
          <w:lang w:val="en-US"/>
        </w:rPr>
        <w:t>here</w:t>
      </w:r>
      <w:r w:rsidRPr="00A72FB2">
        <w:rPr>
          <w:rFonts w:ascii="Arial" w:hAnsi="Arial"/>
          <w:b/>
          <w:bCs/>
          <w:i/>
          <w:iCs/>
          <w:sz w:val="24"/>
          <w:szCs w:val="24"/>
          <w:shd w:val="clear" w:color="auto" w:fill="FFFFFF"/>
        </w:rPr>
        <w:t xml:space="preserve"> </w:t>
      </w:r>
      <w:r>
        <w:rPr>
          <w:rFonts w:ascii="Arial" w:hAnsi="Arial"/>
          <w:b/>
          <w:bCs/>
          <w:i/>
          <w:iCs/>
          <w:sz w:val="24"/>
          <w:szCs w:val="24"/>
          <w:shd w:val="clear" w:color="auto" w:fill="FFFFFF"/>
          <w:lang w:val="en-US"/>
        </w:rPr>
        <w:t>tomorrow</w:t>
      </w:r>
      <w:r>
        <w:rPr>
          <w:rFonts w:ascii="Arial" w:hAnsi="Arial"/>
          <w:sz w:val="24"/>
          <w:szCs w:val="24"/>
          <w:shd w:val="clear" w:color="auto" w:fill="FFFFFF"/>
        </w:rPr>
        <w:t xml:space="preserve"> με τη συμμετοχή των </w:t>
      </w:r>
      <w:r>
        <w:rPr>
          <w:rFonts w:ascii="Arial" w:hAnsi="Arial"/>
          <w:b/>
          <w:bCs/>
          <w:sz w:val="24"/>
          <w:szCs w:val="24"/>
        </w:rPr>
        <w:t>Μαρία Θεοδωράκη</w:t>
      </w:r>
      <w:r>
        <w:rPr>
          <w:rFonts w:ascii="Arial" w:hAnsi="Arial"/>
          <w:sz w:val="24"/>
          <w:szCs w:val="24"/>
        </w:rPr>
        <w:t>,</w:t>
      </w:r>
      <w:r w:rsidR="00311D89" w:rsidRPr="00311D89">
        <w:rPr>
          <w:rFonts w:ascii="Arial" w:hAnsi="Arial"/>
          <w:sz w:val="24"/>
          <w:szCs w:val="24"/>
        </w:rPr>
        <w:t xml:space="preserve"> </w:t>
      </w:r>
      <w:r>
        <w:rPr>
          <w:rFonts w:ascii="Arial" w:hAnsi="Arial"/>
          <w:b/>
          <w:bCs/>
          <w:sz w:val="24"/>
          <w:szCs w:val="24"/>
          <w:lang w:val="en-US"/>
        </w:rPr>
        <w:t>Marcos</w:t>
      </w:r>
      <w:r w:rsidRPr="00A72FB2">
        <w:rPr>
          <w:rFonts w:ascii="Arial" w:hAnsi="Arial"/>
          <w:b/>
          <w:bCs/>
          <w:sz w:val="24"/>
          <w:szCs w:val="24"/>
        </w:rPr>
        <w:t xml:space="preserve"> </w:t>
      </w:r>
      <w:proofErr w:type="spellStart"/>
      <w:r>
        <w:rPr>
          <w:rFonts w:ascii="Arial" w:hAnsi="Arial"/>
          <w:b/>
          <w:bCs/>
          <w:sz w:val="24"/>
          <w:szCs w:val="24"/>
          <w:lang w:val="en-US"/>
        </w:rPr>
        <w:t>Lutyens</w:t>
      </w:r>
      <w:proofErr w:type="spellEnd"/>
      <w:r w:rsidRPr="00A72FB2">
        <w:rPr>
          <w:rFonts w:ascii="Arial" w:hAnsi="Arial"/>
          <w:sz w:val="24"/>
          <w:szCs w:val="24"/>
        </w:rPr>
        <w:t>,</w:t>
      </w:r>
      <w:r w:rsidR="00311D89" w:rsidRPr="00311D89">
        <w:rPr>
          <w:rFonts w:ascii="Arial" w:hAnsi="Arial"/>
          <w:sz w:val="24"/>
          <w:szCs w:val="24"/>
        </w:rPr>
        <w:t xml:space="preserve"> </w:t>
      </w:r>
      <w:proofErr w:type="spellStart"/>
      <w:r>
        <w:rPr>
          <w:rFonts w:ascii="Arial" w:hAnsi="Arial"/>
          <w:b/>
          <w:bCs/>
          <w:sz w:val="24"/>
          <w:szCs w:val="24"/>
          <w:lang w:val="en-US"/>
        </w:rPr>
        <w:t>Basim</w:t>
      </w:r>
      <w:proofErr w:type="spellEnd"/>
      <w:r w:rsidRPr="00A72FB2">
        <w:rPr>
          <w:rFonts w:ascii="Arial" w:hAnsi="Arial"/>
          <w:b/>
          <w:bCs/>
          <w:sz w:val="24"/>
          <w:szCs w:val="24"/>
        </w:rPr>
        <w:t xml:space="preserve"> </w:t>
      </w:r>
      <w:proofErr w:type="spellStart"/>
      <w:r>
        <w:rPr>
          <w:rFonts w:ascii="Arial" w:hAnsi="Arial"/>
          <w:b/>
          <w:bCs/>
          <w:sz w:val="24"/>
          <w:szCs w:val="24"/>
          <w:lang w:val="en-US"/>
        </w:rPr>
        <w:t>Magdy</w:t>
      </w:r>
      <w:proofErr w:type="spellEnd"/>
      <w:r w:rsidRPr="00A72FB2">
        <w:rPr>
          <w:rFonts w:ascii="Arial" w:hAnsi="Arial"/>
          <w:sz w:val="24"/>
          <w:szCs w:val="24"/>
        </w:rPr>
        <w:t>,</w:t>
      </w:r>
      <w:r>
        <w:rPr>
          <w:rFonts w:ascii="Arial" w:hAnsi="Arial"/>
          <w:sz w:val="24"/>
          <w:szCs w:val="24"/>
        </w:rPr>
        <w:t xml:space="preserve"> </w:t>
      </w:r>
      <w:r>
        <w:rPr>
          <w:rFonts w:ascii="Arial" w:hAnsi="Arial"/>
          <w:b/>
          <w:bCs/>
          <w:sz w:val="24"/>
          <w:szCs w:val="24"/>
        </w:rPr>
        <w:t>Κοσμά Νικολάου</w:t>
      </w:r>
      <w:r>
        <w:rPr>
          <w:rFonts w:ascii="Arial" w:hAnsi="Arial"/>
          <w:sz w:val="24"/>
          <w:szCs w:val="24"/>
        </w:rPr>
        <w:t xml:space="preserve"> και </w:t>
      </w:r>
      <w:r>
        <w:rPr>
          <w:rFonts w:ascii="Arial" w:hAnsi="Arial"/>
          <w:b/>
          <w:bCs/>
          <w:sz w:val="24"/>
          <w:szCs w:val="24"/>
        </w:rPr>
        <w:t>Μαλβίνας Παναγιωτίδη</w:t>
      </w:r>
      <w:r>
        <w:rPr>
          <w:rFonts w:ascii="Arial" w:hAnsi="Arial"/>
          <w:sz w:val="24"/>
          <w:szCs w:val="24"/>
        </w:rPr>
        <w:t xml:space="preserve"> σε </w:t>
      </w:r>
      <w:r>
        <w:rPr>
          <w:rFonts w:ascii="Arial" w:hAnsi="Arial"/>
          <w:sz w:val="24"/>
          <w:szCs w:val="24"/>
          <w:shd w:val="clear" w:color="auto" w:fill="FFFFFF"/>
        </w:rPr>
        <w:t xml:space="preserve">επιμέλεια της </w:t>
      </w:r>
      <w:r>
        <w:rPr>
          <w:rFonts w:ascii="Arial" w:hAnsi="Arial"/>
          <w:b/>
          <w:bCs/>
          <w:sz w:val="24"/>
          <w:szCs w:val="24"/>
          <w:shd w:val="clear" w:color="auto" w:fill="FFFFFF"/>
        </w:rPr>
        <w:t>Εύας Βασλαματζή</w:t>
      </w:r>
      <w:r>
        <w:rPr>
          <w:rFonts w:ascii="Arial" w:hAnsi="Arial"/>
          <w:sz w:val="24"/>
          <w:szCs w:val="24"/>
          <w:shd w:val="clear" w:color="auto" w:fill="FFFFFF"/>
        </w:rPr>
        <w:t xml:space="preserve">. </w:t>
      </w:r>
    </w:p>
    <w:p w:rsidR="001F07AC" w:rsidRDefault="001F07AC" w:rsidP="0081618A">
      <w:pPr>
        <w:pStyle w:val="BodyA"/>
        <w:shd w:val="clear" w:color="auto" w:fill="FFFFFF"/>
        <w:ind w:right="-857"/>
        <w:rPr>
          <w:rFonts w:ascii="Arial" w:eastAsia="Arial" w:hAnsi="Arial" w:cs="Arial"/>
          <w:sz w:val="24"/>
          <w:szCs w:val="24"/>
          <w:shd w:val="clear" w:color="auto" w:fill="FFFFFF"/>
        </w:rPr>
      </w:pPr>
    </w:p>
    <w:p w:rsidR="001F07AC" w:rsidRDefault="003D79C6" w:rsidP="0081618A">
      <w:pPr>
        <w:pStyle w:val="BodyA"/>
        <w:shd w:val="clear" w:color="auto" w:fill="FFFFFF"/>
        <w:ind w:right="-857"/>
        <w:rPr>
          <w:rFonts w:ascii="Arial" w:eastAsia="Arial" w:hAnsi="Arial" w:cs="Arial"/>
          <w:sz w:val="24"/>
          <w:szCs w:val="24"/>
          <w:shd w:val="clear" w:color="auto" w:fill="FFFFFF"/>
        </w:rPr>
      </w:pPr>
      <w:r>
        <w:rPr>
          <w:rFonts w:ascii="Arial" w:hAnsi="Arial"/>
          <w:sz w:val="24"/>
          <w:szCs w:val="24"/>
          <w:shd w:val="clear" w:color="auto" w:fill="FFFFFF"/>
        </w:rPr>
        <w:t>Η έκθεση επανεξετάζει το ζήτημα της πρόσληψης μιας έκθεσης ως εφήμερου εικαστικού θεσμού και επανακαθορίζει τον ορίζοντα των προσδοκιών των θεατών. Με βίντεο και εγκαταστάσεις, εκ των οποίων τρεις νέες παραγωγές, η επιλογή των πέντε καλλιτεχνών θέτει στον πυρήνα της έκθεσης το ζήτημα της θέασης με νέους όρους και μέσα από εργαλεία όπως η σωματικότητα του καλλιτέχνη, η ύπνωση, η φαντασιακή διάσταση του αρχείου… Ξεκινώντας με τον καλλιτέχνη ως θεατή, που εξερευνά σαν μια άσκηση τον εκθεσιακό χώρο με το σώμα του, τον λόγο ή και την φαντασία του, η έκθεση συνεχίζει το</w:t>
      </w:r>
      <w:r w:rsidR="00311D89">
        <w:rPr>
          <w:rFonts w:ascii="Arial" w:hAnsi="Arial"/>
          <w:sz w:val="24"/>
          <w:szCs w:val="24"/>
          <w:shd w:val="clear" w:color="auto" w:fill="FFFFFF"/>
        </w:rPr>
        <w:t>ν</w:t>
      </w:r>
      <w:r>
        <w:rPr>
          <w:rFonts w:ascii="Arial" w:hAnsi="Arial"/>
          <w:sz w:val="24"/>
          <w:szCs w:val="24"/>
          <w:shd w:val="clear" w:color="auto" w:fill="FFFFFF"/>
        </w:rPr>
        <w:t xml:space="preserve"> διάλογο με τον τωρινό θεατή της έκθεσης αφήνοντας ανοιχτά ερωτήματα. Όπως επισημαίνει η επιμελήτρια στον κατάλογο της έκθεσης</w:t>
      </w:r>
      <w:r w:rsidRPr="00A72FB2">
        <w:rPr>
          <w:rFonts w:ascii="Arial" w:hAnsi="Arial"/>
          <w:sz w:val="24"/>
          <w:szCs w:val="24"/>
          <w:shd w:val="clear" w:color="auto" w:fill="FFFFFF"/>
        </w:rPr>
        <w:t>:</w:t>
      </w:r>
    </w:p>
    <w:p w:rsidR="001F07AC" w:rsidRDefault="001F07AC" w:rsidP="0081618A">
      <w:pPr>
        <w:pStyle w:val="BodyA"/>
        <w:shd w:val="clear" w:color="auto" w:fill="FFFFFF"/>
        <w:ind w:right="-857"/>
        <w:rPr>
          <w:rFonts w:ascii="Arial" w:eastAsia="Arial" w:hAnsi="Arial" w:cs="Arial"/>
          <w:sz w:val="24"/>
          <w:szCs w:val="24"/>
        </w:rPr>
      </w:pPr>
    </w:p>
    <w:p w:rsidR="001F07AC" w:rsidRDefault="00311D89" w:rsidP="0081618A">
      <w:pPr>
        <w:pStyle w:val="BodyA"/>
        <w:shd w:val="clear" w:color="auto" w:fill="FFFFFF"/>
        <w:ind w:right="-857"/>
        <w:rPr>
          <w:rFonts w:ascii="Arial" w:eastAsia="Arial" w:hAnsi="Arial" w:cs="Arial"/>
          <w:sz w:val="24"/>
          <w:szCs w:val="24"/>
          <w:shd w:val="clear" w:color="auto" w:fill="FFFFFF"/>
        </w:rPr>
      </w:pPr>
      <w:r>
        <w:rPr>
          <w:rFonts w:ascii="Arial" w:hAnsi="Arial"/>
          <w:sz w:val="24"/>
          <w:szCs w:val="24"/>
          <w:shd w:val="clear" w:color="auto" w:fill="FFFFFF"/>
        </w:rPr>
        <w:t>«</w:t>
      </w:r>
      <w:r w:rsidR="003D79C6">
        <w:rPr>
          <w:rFonts w:ascii="Arial" w:hAnsi="Arial"/>
          <w:i/>
          <w:iCs/>
          <w:sz w:val="24"/>
          <w:szCs w:val="24"/>
          <w:shd w:val="clear" w:color="auto" w:fill="FFFFFF"/>
        </w:rPr>
        <w:t>Με αναφορές σε μεγαλύτερα σύμβολα και έννοιες, τα έργα λειτουργούν ως ερωτήματα που μένουν ανοιχτά για να συμπληρώσει ο θεατής τη δική του εκδοχή της ιστορίας,</w:t>
      </w:r>
      <w:r w:rsidR="003D79C6" w:rsidRPr="00A72FB2">
        <w:rPr>
          <w:rFonts w:ascii="Arial" w:hAnsi="Arial"/>
          <w:i/>
          <w:iCs/>
          <w:sz w:val="24"/>
          <w:szCs w:val="24"/>
          <w:shd w:val="clear" w:color="auto" w:fill="FFFFFF"/>
        </w:rPr>
        <w:t xml:space="preserve"> </w:t>
      </w:r>
      <w:r w:rsidR="003D79C6">
        <w:rPr>
          <w:rFonts w:ascii="Arial" w:hAnsi="Arial"/>
          <w:i/>
          <w:iCs/>
          <w:sz w:val="24"/>
          <w:szCs w:val="24"/>
          <w:shd w:val="clear" w:color="auto" w:fill="FFFFFF"/>
        </w:rPr>
        <w:t>δημιουργώντας την πιθανότητα για συλλογικότητα ή απλά για τη προθυμία του ατόμου να δεσμευτεί σε αυτή την εμπειρία</w:t>
      </w:r>
      <w:r w:rsidR="003D79C6">
        <w:rPr>
          <w:rFonts w:ascii="Arial" w:hAnsi="Arial"/>
          <w:sz w:val="24"/>
          <w:szCs w:val="24"/>
          <w:shd w:val="clear" w:color="auto" w:fill="FFFFFF"/>
        </w:rPr>
        <w:t>.</w:t>
      </w:r>
      <w:r>
        <w:rPr>
          <w:rFonts w:ascii="Arial" w:hAnsi="Arial"/>
          <w:sz w:val="24"/>
          <w:szCs w:val="24"/>
          <w:shd w:val="clear" w:color="auto" w:fill="FFFFFF"/>
        </w:rPr>
        <w:t>»</w:t>
      </w:r>
    </w:p>
    <w:p w:rsidR="001F07AC" w:rsidRDefault="001F07AC" w:rsidP="0081618A">
      <w:pPr>
        <w:pStyle w:val="BodyA"/>
        <w:shd w:val="clear" w:color="auto" w:fill="FFFFFF"/>
        <w:ind w:right="-857"/>
        <w:rPr>
          <w:rFonts w:ascii="Arial" w:eastAsia="Arial" w:hAnsi="Arial" w:cs="Arial"/>
          <w:sz w:val="24"/>
          <w:szCs w:val="24"/>
          <w:shd w:val="clear" w:color="auto" w:fill="FFFFFF"/>
        </w:rPr>
      </w:pPr>
    </w:p>
    <w:p w:rsidR="001F07AC" w:rsidRDefault="003D79C6" w:rsidP="0081618A">
      <w:pPr>
        <w:pStyle w:val="BodyA"/>
        <w:shd w:val="clear" w:color="auto" w:fill="FFFFFF"/>
        <w:ind w:right="-857"/>
        <w:rPr>
          <w:rFonts w:ascii="Arial" w:eastAsia="Arial" w:hAnsi="Arial" w:cs="Arial"/>
          <w:sz w:val="24"/>
          <w:szCs w:val="24"/>
          <w:shd w:val="clear" w:color="auto" w:fill="FFFFFF"/>
        </w:rPr>
      </w:pPr>
      <w:r>
        <w:rPr>
          <w:rFonts w:ascii="Arial" w:hAnsi="Arial"/>
          <w:sz w:val="24"/>
          <w:szCs w:val="24"/>
          <w:shd w:val="clear" w:color="auto" w:fill="FFFFFF"/>
        </w:rPr>
        <w:t>Ο τίτλος της έκθεσης</w:t>
      </w:r>
      <w:r w:rsidR="00311D89">
        <w:rPr>
          <w:rFonts w:ascii="Arial" w:hAnsi="Arial"/>
          <w:sz w:val="24"/>
          <w:szCs w:val="24"/>
          <w:shd w:val="clear" w:color="auto" w:fill="FFFFFF"/>
        </w:rPr>
        <w:t>,</w:t>
      </w:r>
      <w:r>
        <w:rPr>
          <w:rFonts w:ascii="Arial" w:hAnsi="Arial"/>
          <w:sz w:val="24"/>
          <w:szCs w:val="24"/>
          <w:shd w:val="clear" w:color="auto" w:fill="FFFFFF"/>
        </w:rPr>
        <w:t xml:space="preserve"> δανεισμένος από το γνωστό αγγλικό ιδίωμα που αναφέρεται στο εφήμερο, αντιστρέφεται ποιητικά για να αναδείξει την ικανότητα του έργου τέχνης να επανέρχεται στην ιστορία μέσα από τη ματιά των καλλιτεχνών αλλά και την πρόσληψη εκ νέου από το κοινό.</w:t>
      </w:r>
    </w:p>
    <w:p w:rsidR="001F07AC" w:rsidRDefault="001F07AC" w:rsidP="0081618A">
      <w:pPr>
        <w:pStyle w:val="BodyA"/>
        <w:shd w:val="clear" w:color="auto" w:fill="FFFFFF"/>
        <w:ind w:right="-857"/>
        <w:rPr>
          <w:rFonts w:ascii="Arial" w:eastAsia="Arial" w:hAnsi="Arial" w:cs="Arial"/>
          <w:sz w:val="24"/>
          <w:szCs w:val="24"/>
          <w:shd w:val="clear" w:color="auto" w:fill="FFFFFF"/>
        </w:rPr>
      </w:pPr>
    </w:p>
    <w:p w:rsidR="001F07AC" w:rsidRDefault="003D79C6" w:rsidP="0081618A">
      <w:pPr>
        <w:pStyle w:val="BodyA"/>
        <w:shd w:val="clear" w:color="auto" w:fill="FFFFFF"/>
        <w:ind w:right="-857"/>
        <w:rPr>
          <w:rFonts w:ascii="Arial" w:eastAsia="Arial" w:hAnsi="Arial" w:cs="Arial"/>
          <w:sz w:val="24"/>
          <w:szCs w:val="24"/>
        </w:rPr>
      </w:pPr>
      <w:r>
        <w:rPr>
          <w:rFonts w:ascii="Arial" w:hAnsi="Arial"/>
          <w:sz w:val="24"/>
          <w:szCs w:val="24"/>
        </w:rPr>
        <w:t xml:space="preserve">Η </w:t>
      </w:r>
      <w:r>
        <w:rPr>
          <w:rFonts w:ascii="Arial" w:hAnsi="Arial"/>
          <w:b/>
          <w:bCs/>
          <w:sz w:val="24"/>
          <w:szCs w:val="24"/>
        </w:rPr>
        <w:t>Μαρία Θεοδωράκη</w:t>
      </w:r>
      <w:r>
        <w:rPr>
          <w:rFonts w:ascii="Arial" w:hAnsi="Arial"/>
          <w:sz w:val="24"/>
          <w:szCs w:val="24"/>
        </w:rPr>
        <w:t xml:space="preserve"> βιντεοσκοπεί δύο δράσεις σε εκθεσιακούς χώρους στο Λονδίνο</w:t>
      </w:r>
      <w:r w:rsidR="00311D89">
        <w:rPr>
          <w:rFonts w:ascii="Arial" w:hAnsi="Arial"/>
          <w:sz w:val="24"/>
          <w:szCs w:val="24"/>
        </w:rPr>
        <w:t>,</w:t>
      </w:r>
      <w:r>
        <w:rPr>
          <w:rFonts w:ascii="Arial" w:hAnsi="Arial"/>
          <w:sz w:val="24"/>
          <w:szCs w:val="24"/>
        </w:rPr>
        <w:t xml:space="preserve"> όπου εξερευνά με το σώμα της νέους τρόπους θέασης και πρόσληψης του έργου τέχνης. Ο </w:t>
      </w:r>
      <w:r>
        <w:rPr>
          <w:rFonts w:ascii="Arial" w:hAnsi="Arial"/>
          <w:b/>
          <w:bCs/>
          <w:sz w:val="24"/>
          <w:szCs w:val="24"/>
          <w:lang w:val="da-DK"/>
        </w:rPr>
        <w:t>Basim Magdy</w:t>
      </w:r>
      <w:r>
        <w:rPr>
          <w:rFonts w:ascii="Arial" w:hAnsi="Arial"/>
          <w:sz w:val="24"/>
          <w:szCs w:val="24"/>
        </w:rPr>
        <w:t xml:space="preserve"> μας μεταφέρει σε ένα φανταστικό σύμπαν μέσα από το κείμενο-έργο του, </w:t>
      </w:r>
      <w:r w:rsidR="0081618A">
        <w:rPr>
          <w:rFonts w:ascii="Arial" w:hAnsi="Arial"/>
          <w:sz w:val="24"/>
          <w:szCs w:val="24"/>
        </w:rPr>
        <w:t>σκιαγραφώντας</w:t>
      </w:r>
      <w:r>
        <w:rPr>
          <w:rFonts w:ascii="Arial" w:hAnsi="Arial"/>
          <w:sz w:val="24"/>
          <w:szCs w:val="24"/>
        </w:rPr>
        <w:t xml:space="preserve"> μια κοινωνική κατάσταση χωρίς να την ορίσει</w:t>
      </w:r>
      <w:r w:rsidR="0081618A">
        <w:rPr>
          <w:rFonts w:ascii="Arial" w:hAnsi="Arial"/>
          <w:sz w:val="24"/>
          <w:szCs w:val="24"/>
        </w:rPr>
        <w:t xml:space="preserve"> και</w:t>
      </w:r>
      <w:r>
        <w:rPr>
          <w:rFonts w:ascii="Arial" w:hAnsi="Arial"/>
          <w:sz w:val="24"/>
          <w:szCs w:val="24"/>
        </w:rPr>
        <w:t xml:space="preserve"> αφήνοντας έτσι ανοιχτή την ερμηνεία του στον θεατή. </w:t>
      </w:r>
      <w:r w:rsidRPr="00A72FB2">
        <w:rPr>
          <w:rFonts w:ascii="Arial" w:hAnsi="Arial"/>
          <w:sz w:val="24"/>
          <w:szCs w:val="24"/>
        </w:rPr>
        <w:t>Χρησιμοποιώντας</w:t>
      </w:r>
      <w:r w:rsidR="0081618A">
        <w:rPr>
          <w:rFonts w:ascii="Arial" w:hAnsi="Arial"/>
          <w:sz w:val="24"/>
          <w:szCs w:val="24"/>
        </w:rPr>
        <w:t xml:space="preserve"> </w:t>
      </w:r>
      <w:r w:rsidRPr="00A72FB2">
        <w:rPr>
          <w:rFonts w:ascii="Arial" w:hAnsi="Arial"/>
          <w:sz w:val="24"/>
          <w:szCs w:val="24"/>
        </w:rPr>
        <w:t xml:space="preserve">την υποβολή σε ύπνωση </w:t>
      </w:r>
      <w:r>
        <w:rPr>
          <w:rFonts w:ascii="Arial" w:hAnsi="Arial"/>
          <w:sz w:val="24"/>
          <w:szCs w:val="24"/>
        </w:rPr>
        <w:t>ως εργαλείο που του επιτρέπει την πρόσβαση σε βαθύτερα επίπεδα αντίληψης</w:t>
      </w:r>
      <w:r w:rsidRPr="00A72FB2">
        <w:rPr>
          <w:rFonts w:ascii="Arial" w:hAnsi="Arial"/>
          <w:sz w:val="24"/>
          <w:szCs w:val="24"/>
        </w:rPr>
        <w:t xml:space="preserve">, </w:t>
      </w:r>
      <w:r>
        <w:rPr>
          <w:rFonts w:ascii="Arial" w:hAnsi="Arial"/>
          <w:sz w:val="24"/>
          <w:szCs w:val="24"/>
          <w:lang w:val="en-US"/>
        </w:rPr>
        <w:t>o</w:t>
      </w:r>
      <w:r w:rsidRPr="00A72FB2">
        <w:rPr>
          <w:rFonts w:ascii="Arial" w:hAnsi="Arial"/>
          <w:sz w:val="24"/>
          <w:szCs w:val="24"/>
        </w:rPr>
        <w:t xml:space="preserve"> </w:t>
      </w:r>
      <w:r>
        <w:rPr>
          <w:rFonts w:ascii="Arial" w:hAnsi="Arial"/>
          <w:b/>
          <w:bCs/>
          <w:sz w:val="24"/>
          <w:szCs w:val="24"/>
          <w:lang w:val="en-US"/>
        </w:rPr>
        <w:t>Marcos</w:t>
      </w:r>
      <w:r w:rsidRPr="00A72FB2">
        <w:rPr>
          <w:rFonts w:ascii="Arial" w:hAnsi="Arial"/>
          <w:b/>
          <w:bCs/>
          <w:sz w:val="24"/>
          <w:szCs w:val="24"/>
        </w:rPr>
        <w:t xml:space="preserve"> </w:t>
      </w:r>
      <w:proofErr w:type="spellStart"/>
      <w:r>
        <w:rPr>
          <w:rFonts w:ascii="Arial" w:hAnsi="Arial"/>
          <w:b/>
          <w:bCs/>
          <w:sz w:val="24"/>
          <w:szCs w:val="24"/>
          <w:lang w:val="en-US"/>
        </w:rPr>
        <w:t>Lutyens</w:t>
      </w:r>
      <w:proofErr w:type="spellEnd"/>
      <w:r w:rsidRPr="00A72FB2">
        <w:rPr>
          <w:rFonts w:ascii="Arial" w:hAnsi="Arial"/>
          <w:sz w:val="24"/>
          <w:szCs w:val="24"/>
        </w:rPr>
        <w:t xml:space="preserve"> </w:t>
      </w:r>
      <w:r>
        <w:rPr>
          <w:rFonts w:ascii="Arial" w:hAnsi="Arial"/>
          <w:sz w:val="24"/>
          <w:szCs w:val="24"/>
        </w:rPr>
        <w:t xml:space="preserve">παρουσιάσει με δύο βίντεο πως ο χώρος γίνεται μέρος της ψυχικής </w:t>
      </w:r>
      <w:r w:rsidR="0081618A">
        <w:rPr>
          <w:rFonts w:ascii="Arial" w:hAnsi="Arial"/>
          <w:sz w:val="24"/>
          <w:szCs w:val="24"/>
        </w:rPr>
        <w:t>«</w:t>
      </w:r>
      <w:r>
        <w:rPr>
          <w:rFonts w:ascii="Arial" w:hAnsi="Arial"/>
          <w:sz w:val="24"/>
          <w:szCs w:val="24"/>
        </w:rPr>
        <w:t>αρχιτεκτονικής</w:t>
      </w:r>
      <w:r w:rsidR="0081618A">
        <w:rPr>
          <w:rFonts w:ascii="Arial" w:hAnsi="Arial"/>
          <w:sz w:val="24"/>
          <w:szCs w:val="24"/>
        </w:rPr>
        <w:t>»</w:t>
      </w:r>
      <w:r>
        <w:rPr>
          <w:rFonts w:ascii="Arial" w:hAnsi="Arial"/>
          <w:sz w:val="24"/>
          <w:szCs w:val="24"/>
        </w:rPr>
        <w:t xml:space="preserve"> της μνήμης, των σκέψεων και των αισθήσεων μας.</w:t>
      </w:r>
      <w:r w:rsidRPr="00A72FB2">
        <w:rPr>
          <w:rFonts w:ascii="Arial" w:hAnsi="Arial"/>
          <w:sz w:val="24"/>
          <w:szCs w:val="24"/>
        </w:rPr>
        <w:t xml:space="preserve"> </w:t>
      </w:r>
      <w:r>
        <w:rPr>
          <w:rFonts w:ascii="Arial" w:hAnsi="Arial"/>
          <w:sz w:val="24"/>
          <w:szCs w:val="24"/>
        </w:rPr>
        <w:t xml:space="preserve">Ο </w:t>
      </w:r>
      <w:r>
        <w:rPr>
          <w:rFonts w:ascii="Arial" w:hAnsi="Arial"/>
          <w:b/>
          <w:bCs/>
          <w:sz w:val="24"/>
          <w:szCs w:val="24"/>
        </w:rPr>
        <w:t>Κοσμάς Νικολάου</w:t>
      </w:r>
      <w:r>
        <w:rPr>
          <w:rFonts w:ascii="Arial" w:hAnsi="Arial"/>
          <w:sz w:val="24"/>
          <w:szCs w:val="24"/>
        </w:rPr>
        <w:t xml:space="preserve"> επαναφέρει στη ζωή ένα αρχιτεκτονικό στοιχείο του Γεώργιου Κανδύλη από την έκθεση Παναθήναια Παγκόσμιας Γλυπτικής του 1965 αφαιρώντας του τη λειτουργική διάσταση</w:t>
      </w:r>
      <w:r w:rsidR="0081618A">
        <w:rPr>
          <w:rFonts w:ascii="Arial" w:hAnsi="Arial"/>
          <w:sz w:val="24"/>
          <w:szCs w:val="24"/>
        </w:rPr>
        <w:t xml:space="preserve"> και</w:t>
      </w:r>
      <w:r>
        <w:rPr>
          <w:rFonts w:ascii="Arial" w:hAnsi="Arial"/>
          <w:sz w:val="24"/>
          <w:szCs w:val="24"/>
        </w:rPr>
        <w:t xml:space="preserve"> τονίζοντας τη σημασία του ως συμβόλου και αναμνηστικού. Τέλος, η </w:t>
      </w:r>
      <w:r>
        <w:rPr>
          <w:rFonts w:ascii="Arial" w:hAnsi="Arial"/>
          <w:b/>
          <w:bCs/>
          <w:sz w:val="24"/>
          <w:szCs w:val="24"/>
        </w:rPr>
        <w:t xml:space="preserve">Μαλβίνα Παναγιωτίδη </w:t>
      </w:r>
      <w:r>
        <w:rPr>
          <w:rFonts w:ascii="Arial" w:hAnsi="Arial"/>
          <w:sz w:val="24"/>
          <w:szCs w:val="24"/>
        </w:rPr>
        <w:t>παρουσιάζει μια εγκατάσταση-αλληγορία της οντολογίας του έργου τέχνης ως μια</w:t>
      </w:r>
      <w:r w:rsidR="0081618A">
        <w:rPr>
          <w:rFonts w:ascii="Arial" w:hAnsi="Arial"/>
          <w:sz w:val="24"/>
          <w:szCs w:val="24"/>
        </w:rPr>
        <w:t>ς</w:t>
      </w:r>
      <w:r>
        <w:rPr>
          <w:rFonts w:ascii="Arial" w:hAnsi="Arial"/>
          <w:sz w:val="24"/>
          <w:szCs w:val="24"/>
        </w:rPr>
        <w:t xml:space="preserve"> ιδιαίτερη</w:t>
      </w:r>
      <w:r w:rsidR="0081618A">
        <w:rPr>
          <w:rFonts w:ascii="Arial" w:hAnsi="Arial"/>
          <w:sz w:val="24"/>
          <w:szCs w:val="24"/>
        </w:rPr>
        <w:t>ς</w:t>
      </w:r>
      <w:r>
        <w:rPr>
          <w:rFonts w:ascii="Arial" w:hAnsi="Arial"/>
          <w:sz w:val="24"/>
          <w:szCs w:val="24"/>
        </w:rPr>
        <w:t xml:space="preserve"> ύπαρξη</w:t>
      </w:r>
      <w:r w:rsidR="0081618A">
        <w:rPr>
          <w:rFonts w:ascii="Arial" w:hAnsi="Arial"/>
          <w:sz w:val="24"/>
          <w:szCs w:val="24"/>
        </w:rPr>
        <w:t>ς</w:t>
      </w:r>
      <w:r>
        <w:rPr>
          <w:rFonts w:ascii="Arial" w:hAnsi="Arial"/>
          <w:sz w:val="24"/>
          <w:szCs w:val="24"/>
        </w:rPr>
        <w:t xml:space="preserve"> που</w:t>
      </w:r>
      <w:r w:rsidR="0081618A">
        <w:rPr>
          <w:rFonts w:ascii="Arial" w:hAnsi="Arial"/>
          <w:sz w:val="24"/>
          <w:szCs w:val="24"/>
        </w:rPr>
        <w:t>,</w:t>
      </w:r>
      <w:r>
        <w:rPr>
          <w:rFonts w:ascii="Arial" w:hAnsi="Arial"/>
          <w:sz w:val="24"/>
          <w:szCs w:val="24"/>
        </w:rPr>
        <w:t xml:space="preserve"> ενώ δεν μπορεί να χαρακτηριστεί ζωντανός οργανισμός, βρίσκεται μέσα από την έκθεσή του σε μια διαρκή αναζήτηση επικοινωνίας με τον θεατή.</w:t>
      </w:r>
    </w:p>
    <w:p w:rsidR="001F07AC" w:rsidRPr="0081618A" w:rsidRDefault="001F07AC" w:rsidP="0081618A">
      <w:pPr>
        <w:pStyle w:val="BodyA"/>
        <w:shd w:val="clear" w:color="auto" w:fill="FFFFFF"/>
        <w:ind w:right="-857"/>
        <w:rPr>
          <w:rFonts w:ascii="Arial" w:eastAsia="Arial" w:hAnsi="Arial" w:cs="Arial"/>
          <w:b/>
          <w:sz w:val="24"/>
          <w:szCs w:val="24"/>
        </w:rPr>
      </w:pPr>
    </w:p>
    <w:p w:rsidR="001F07AC" w:rsidRPr="006666DC" w:rsidRDefault="003D79C6" w:rsidP="006666DC">
      <w:pPr>
        <w:pStyle w:val="11"/>
        <w:ind w:right="-857"/>
        <w:rPr>
          <w:rFonts w:ascii="Arial" w:eastAsia="Arial Unicode MS" w:hAnsi="Arial" w:cs="Arial Unicode MS"/>
          <w:b/>
          <w:bCs/>
          <w:color w:val="7F7F7F"/>
          <w:u w:color="7F7F7F"/>
          <w:lang w:val="el-GR"/>
        </w:rPr>
      </w:pPr>
      <w:r w:rsidRPr="006666DC">
        <w:rPr>
          <w:rFonts w:ascii="Arial" w:eastAsia="Arial Unicode MS" w:hAnsi="Arial" w:cs="Arial Unicode MS"/>
          <w:b/>
          <w:bCs/>
          <w:color w:val="7F7F7F"/>
          <w:u w:color="7F7F7F"/>
          <w:lang w:val="el-GR"/>
        </w:rPr>
        <w:t>Βιογραφικά</w:t>
      </w:r>
      <w:r w:rsidR="006666DC">
        <w:rPr>
          <w:rFonts w:ascii="Arial" w:eastAsia="Arial Unicode MS" w:hAnsi="Arial" w:cs="Arial Unicode MS"/>
          <w:b/>
          <w:bCs/>
          <w:color w:val="7F7F7F"/>
          <w:u w:color="7F7F7F"/>
          <w:lang w:val="el-GR"/>
        </w:rPr>
        <w:t xml:space="preserve"> </w:t>
      </w:r>
      <w:r w:rsidRPr="006666DC">
        <w:rPr>
          <w:rFonts w:ascii="Arial" w:eastAsia="Arial Unicode MS" w:hAnsi="Arial" w:cs="Arial Unicode MS"/>
          <w:b/>
          <w:bCs/>
          <w:color w:val="7F7F7F"/>
          <w:u w:color="7F7F7F"/>
          <w:lang w:val="el-GR"/>
        </w:rPr>
        <w:t xml:space="preserve">καλλιτεχνών </w:t>
      </w:r>
    </w:p>
    <w:p w:rsidR="001F07AC" w:rsidRPr="00A72FB2" w:rsidRDefault="001F07AC" w:rsidP="0081618A">
      <w:pPr>
        <w:pStyle w:val="11"/>
        <w:ind w:right="-857"/>
        <w:rPr>
          <w:rFonts w:ascii="Arial" w:eastAsia="Arial" w:hAnsi="Arial" w:cs="Arial"/>
          <w:lang w:val="el-GR"/>
        </w:rPr>
      </w:pPr>
    </w:p>
    <w:p w:rsidR="001F07AC" w:rsidRPr="00A72FB2" w:rsidRDefault="003D79C6" w:rsidP="0081618A">
      <w:pPr>
        <w:pStyle w:val="11"/>
        <w:ind w:right="-857"/>
        <w:rPr>
          <w:rFonts w:ascii="Arial" w:eastAsia="Arial" w:hAnsi="Arial" w:cs="Arial"/>
          <w:lang w:val="el-GR"/>
        </w:rPr>
      </w:pPr>
      <w:r w:rsidRPr="00A72FB2">
        <w:rPr>
          <w:rFonts w:ascii="Arial" w:hAnsi="Arial"/>
          <w:lang w:val="el-GR"/>
        </w:rPr>
        <w:t xml:space="preserve">Η </w:t>
      </w:r>
      <w:r w:rsidRPr="00A72FB2">
        <w:rPr>
          <w:rFonts w:ascii="Arial" w:hAnsi="Arial"/>
          <w:b/>
          <w:bCs/>
          <w:lang w:val="el-GR"/>
        </w:rPr>
        <w:t>Μαρία Θεοδωράκη</w:t>
      </w:r>
      <w:r w:rsidRPr="00A72FB2">
        <w:rPr>
          <w:rFonts w:ascii="Arial" w:hAnsi="Arial"/>
          <w:lang w:val="el-GR"/>
        </w:rPr>
        <w:t xml:space="preserve"> (Αθήνα 1977, ζει και εργάζεται στη Λισαβόνα) σπούδασε σχέδιο, φωτογραφία, βίντεο και εγκαταστάσεις στην Αθήνα, τη Νέα Υόρκη και το Λονδίνο. Το 2009 αποφοίτησε με μεταπτυχιακό στις Καλές Τέχνες από το </w:t>
      </w:r>
      <w:r>
        <w:rPr>
          <w:rFonts w:ascii="Arial" w:hAnsi="Arial"/>
          <w:lang w:val="fr-FR"/>
        </w:rPr>
        <w:t>Central</w:t>
      </w:r>
      <w:r w:rsidRPr="00A72FB2">
        <w:rPr>
          <w:rFonts w:ascii="Arial" w:hAnsi="Arial"/>
          <w:lang w:val="el-GR"/>
        </w:rPr>
        <w:t xml:space="preserve"> </w:t>
      </w:r>
      <w:r>
        <w:rPr>
          <w:rFonts w:ascii="Arial" w:hAnsi="Arial"/>
          <w:lang w:val="fr-FR"/>
        </w:rPr>
        <w:t>Saint</w:t>
      </w:r>
      <w:r w:rsidRPr="00A72FB2">
        <w:rPr>
          <w:rFonts w:ascii="Arial" w:hAnsi="Arial"/>
          <w:lang w:val="el-GR"/>
        </w:rPr>
        <w:t xml:space="preserve"> </w:t>
      </w:r>
      <w:r>
        <w:rPr>
          <w:rFonts w:ascii="Arial" w:hAnsi="Arial"/>
          <w:lang w:val="fr-FR"/>
        </w:rPr>
        <w:t>Martins</w:t>
      </w:r>
      <w:r w:rsidRPr="00A72FB2">
        <w:rPr>
          <w:rFonts w:ascii="Arial" w:hAnsi="Arial"/>
          <w:lang w:val="el-GR"/>
        </w:rPr>
        <w:t xml:space="preserve"> στο Λονδίνο. Η δουλειά της έχει παρουσιαστεί σε ομαδικές εκθέσεις στο εξωτερικό και σε διεθνή φεστιβάλ κινηματογράφου καθώς και σε τέσσερις ατομικές εκθέσεις στο Λονδίνο. Το 2013 ήταν υποψήφια για το βραβείο ΔΕΣΤΕ. Από το 2016, ως υπότροφος </w:t>
      </w:r>
      <w:r>
        <w:rPr>
          <w:rFonts w:ascii="Arial" w:hAnsi="Arial"/>
          <w:lang w:val="da-DK"/>
        </w:rPr>
        <w:t>Marie Sk</w:t>
      </w:r>
      <w:r w:rsidRPr="00A72FB2">
        <w:rPr>
          <w:rFonts w:ascii="Arial" w:hAnsi="Arial"/>
          <w:lang w:val="el-GR"/>
        </w:rPr>
        <w:t>ł</w:t>
      </w:r>
      <w:proofErr w:type="spellStart"/>
      <w:r>
        <w:rPr>
          <w:rFonts w:ascii="Arial" w:hAnsi="Arial"/>
        </w:rPr>
        <w:t>odowska</w:t>
      </w:r>
      <w:proofErr w:type="spellEnd"/>
      <w:r w:rsidRPr="00A72FB2">
        <w:rPr>
          <w:rFonts w:ascii="Arial" w:hAnsi="Arial"/>
          <w:lang w:val="el-GR"/>
        </w:rPr>
        <w:t>-</w:t>
      </w:r>
      <w:r>
        <w:rPr>
          <w:rFonts w:ascii="Arial" w:hAnsi="Arial"/>
        </w:rPr>
        <w:t>Curie</w:t>
      </w:r>
      <w:r w:rsidRPr="00A72FB2">
        <w:rPr>
          <w:rFonts w:ascii="Arial" w:hAnsi="Arial"/>
          <w:lang w:val="el-GR"/>
        </w:rPr>
        <w:t xml:space="preserve">, εκπονεί διδακτορική έρευνα στο </w:t>
      </w:r>
      <w:r>
        <w:rPr>
          <w:rFonts w:ascii="Arial" w:hAnsi="Arial"/>
          <w:lang w:val="pt-PT"/>
        </w:rPr>
        <w:t xml:space="preserve">Universidade Nova de Lisboa </w:t>
      </w:r>
      <w:r w:rsidRPr="00A72FB2">
        <w:rPr>
          <w:rFonts w:ascii="Arial" w:hAnsi="Arial"/>
          <w:lang w:val="el-GR"/>
        </w:rPr>
        <w:t xml:space="preserve">στο πλαίσιο του ευρωπαϊκού προγράμματος </w:t>
      </w:r>
      <w:r>
        <w:rPr>
          <w:rFonts w:ascii="Arial" w:hAnsi="Arial"/>
          <w:lang w:val="de-DE"/>
        </w:rPr>
        <w:t xml:space="preserve">NACCA </w:t>
      </w:r>
      <w:r w:rsidRPr="00A72FB2">
        <w:rPr>
          <w:rFonts w:ascii="Arial" w:hAnsi="Arial"/>
          <w:lang w:val="el-GR"/>
        </w:rPr>
        <w:t>που χρηματοδοτείται από την Ευρωπαϊκή Ένωση. Η διδακτορική της έρευνα αφορά τα μουσεία σύγχρονης τέχνης και το</w:t>
      </w:r>
      <w:r w:rsidR="0081618A">
        <w:rPr>
          <w:rFonts w:ascii="Arial" w:hAnsi="Arial"/>
          <w:lang w:val="el-GR"/>
        </w:rPr>
        <w:t>ν</w:t>
      </w:r>
      <w:r w:rsidRPr="00A72FB2">
        <w:rPr>
          <w:rFonts w:ascii="Arial" w:hAnsi="Arial"/>
          <w:lang w:val="el-GR"/>
        </w:rPr>
        <w:t xml:space="preserve"> ρόλο επιμελητών και συντηρητών στη διαχείριση της εννοιολογικής ταυτότητας ενός έργου. Ως ερευνήτρια, συνεργάζεται με μουσεία σε συμβουλευτικό ρόλο και παρουσιάζει τη δουλειά της μέσα από δημοσιεύσεις και συνέδρια.</w:t>
      </w:r>
    </w:p>
    <w:p w:rsidR="001F07AC" w:rsidRPr="00A72FB2" w:rsidRDefault="001F07AC" w:rsidP="0081618A">
      <w:pPr>
        <w:pStyle w:val="11"/>
        <w:ind w:right="-857"/>
        <w:rPr>
          <w:rFonts w:ascii="Arial" w:eastAsia="Arial" w:hAnsi="Arial" w:cs="Arial"/>
          <w:lang w:val="el-GR"/>
        </w:rPr>
      </w:pPr>
    </w:p>
    <w:p w:rsidR="001F07AC" w:rsidRPr="00A72FB2" w:rsidRDefault="003D79C6" w:rsidP="0081618A">
      <w:pPr>
        <w:pStyle w:val="11"/>
        <w:ind w:right="-857"/>
        <w:rPr>
          <w:rFonts w:ascii="Arial" w:eastAsia="Arial" w:hAnsi="Arial" w:cs="Arial"/>
          <w:lang w:val="el-GR"/>
        </w:rPr>
      </w:pPr>
      <w:r w:rsidRPr="00A72FB2">
        <w:rPr>
          <w:rFonts w:ascii="Arial" w:hAnsi="Arial"/>
          <w:lang w:val="el-GR"/>
        </w:rPr>
        <w:t xml:space="preserve">Ο </w:t>
      </w:r>
      <w:r>
        <w:rPr>
          <w:rFonts w:ascii="Arial" w:hAnsi="Arial"/>
          <w:b/>
          <w:bCs/>
        </w:rPr>
        <w:t>Marcos</w:t>
      </w:r>
      <w:r w:rsidRPr="00A72FB2">
        <w:rPr>
          <w:rFonts w:ascii="Arial" w:hAnsi="Arial"/>
          <w:b/>
          <w:bCs/>
          <w:lang w:val="el-GR"/>
        </w:rPr>
        <w:t xml:space="preserve"> </w:t>
      </w:r>
      <w:proofErr w:type="spellStart"/>
      <w:r>
        <w:rPr>
          <w:rFonts w:ascii="Arial" w:hAnsi="Arial"/>
          <w:b/>
          <w:bCs/>
        </w:rPr>
        <w:t>Lutyens</w:t>
      </w:r>
      <w:proofErr w:type="spellEnd"/>
      <w:r w:rsidRPr="00A72FB2">
        <w:rPr>
          <w:rFonts w:ascii="Arial" w:hAnsi="Arial"/>
          <w:lang w:val="el-GR"/>
        </w:rPr>
        <w:t xml:space="preserve"> (1964, Λονδίνο, ζει και εργάζεται στο Λος </w:t>
      </w:r>
      <w:proofErr w:type="spellStart"/>
      <w:r w:rsidRPr="00A72FB2">
        <w:rPr>
          <w:rFonts w:ascii="Arial" w:hAnsi="Arial"/>
          <w:lang w:val="el-GR"/>
        </w:rPr>
        <w:t>Άντζελες</w:t>
      </w:r>
      <w:proofErr w:type="spellEnd"/>
      <w:r w:rsidRPr="00A72FB2">
        <w:rPr>
          <w:rFonts w:ascii="Arial" w:hAnsi="Arial"/>
          <w:lang w:val="el-GR"/>
        </w:rPr>
        <w:t xml:space="preserve">) ασχολείται με τον τομέα του συνειδητού και με τον τρόπο που αυτό επηρεάζει ψυχολογικά, κοινωνικά και περιβαλλοντικά ζητήματα. Τα έργα του περιλαμβάνουν διαδράσεις σε παγκόσμιο επίπεδο που έχουν να κάνουν με τις ροές πεζών, τον διάλογο σε κοινωνικά μέσα, την ποιότητα του αέρα και την ενδοεπικοινωνία ζώων, φυτών και μυκηλίων. Ο </w:t>
      </w:r>
      <w:r>
        <w:rPr>
          <w:rFonts w:ascii="Arial" w:hAnsi="Arial"/>
          <w:lang w:val="fr-FR"/>
        </w:rPr>
        <w:t>Marcos</w:t>
      </w:r>
      <w:r w:rsidRPr="00A72FB2">
        <w:rPr>
          <w:rFonts w:ascii="Arial" w:hAnsi="Arial"/>
          <w:lang w:val="el-GR"/>
        </w:rPr>
        <w:t xml:space="preserve"> </w:t>
      </w:r>
      <w:proofErr w:type="spellStart"/>
      <w:r>
        <w:rPr>
          <w:rFonts w:ascii="Arial" w:hAnsi="Arial"/>
          <w:lang w:val="fr-FR"/>
        </w:rPr>
        <w:t>Lutyens</w:t>
      </w:r>
      <w:proofErr w:type="spellEnd"/>
      <w:r w:rsidRPr="00A72FB2">
        <w:rPr>
          <w:rFonts w:ascii="Arial" w:hAnsi="Arial"/>
          <w:lang w:val="el-GR"/>
        </w:rPr>
        <w:t xml:space="preserve"> έχει πραγματοποιήσει μια σειρά από </w:t>
      </w:r>
      <w:r>
        <w:rPr>
          <w:rFonts w:ascii="Arial" w:hAnsi="Arial"/>
          <w:lang w:val="ru-RU"/>
        </w:rPr>
        <w:t xml:space="preserve">340 </w:t>
      </w:r>
      <w:proofErr w:type="spellStart"/>
      <w:r w:rsidRPr="00A72FB2">
        <w:rPr>
          <w:rFonts w:ascii="Arial" w:hAnsi="Arial"/>
          <w:lang w:val="el-GR"/>
        </w:rPr>
        <w:t>περφόρμανς</w:t>
      </w:r>
      <w:proofErr w:type="spellEnd"/>
      <w:r w:rsidRPr="00A72FB2">
        <w:rPr>
          <w:rFonts w:ascii="Arial" w:hAnsi="Arial"/>
          <w:lang w:val="el-GR"/>
        </w:rPr>
        <w:t xml:space="preserve"> μέσα σε ένα ειδικά σχεδιασμένο περίπτερο στην </w:t>
      </w:r>
      <w:proofErr w:type="spellStart"/>
      <w:r>
        <w:rPr>
          <w:rFonts w:ascii="Arial" w:hAnsi="Arial"/>
        </w:rPr>
        <w:t>dOCUMENTA</w:t>
      </w:r>
      <w:proofErr w:type="spellEnd"/>
      <w:r w:rsidRPr="00A72FB2">
        <w:rPr>
          <w:rFonts w:ascii="Arial" w:hAnsi="Arial"/>
          <w:lang w:val="el-GR"/>
        </w:rPr>
        <w:t xml:space="preserve">(13) στο Κάσελ, σε συνεργασία με τον επιμελητή </w:t>
      </w:r>
      <w:r>
        <w:rPr>
          <w:rFonts w:ascii="Arial" w:hAnsi="Arial"/>
          <w:lang w:val="pt-PT"/>
        </w:rPr>
        <w:t>Raimundas Mala</w:t>
      </w:r>
      <w:r w:rsidRPr="00A72FB2">
        <w:rPr>
          <w:rFonts w:ascii="Arial" w:hAnsi="Arial"/>
          <w:lang w:val="el-GR"/>
        </w:rPr>
        <w:t>š</w:t>
      </w:r>
      <w:proofErr w:type="spellStart"/>
      <w:r>
        <w:rPr>
          <w:rFonts w:ascii="Arial" w:hAnsi="Arial"/>
        </w:rPr>
        <w:t>auskas</w:t>
      </w:r>
      <w:proofErr w:type="spellEnd"/>
      <w:r w:rsidRPr="00A72FB2">
        <w:rPr>
          <w:rFonts w:ascii="Arial" w:hAnsi="Arial"/>
          <w:lang w:val="el-GR"/>
        </w:rPr>
        <w:t xml:space="preserve">, που καταγράφονται στην έκδοση </w:t>
      </w:r>
      <w:r>
        <w:rPr>
          <w:rFonts w:ascii="Arial" w:hAnsi="Arial"/>
          <w:i/>
          <w:iCs/>
        </w:rPr>
        <w:t>Memoirs</w:t>
      </w:r>
      <w:r w:rsidRPr="00A72FB2">
        <w:rPr>
          <w:rFonts w:ascii="Arial" w:hAnsi="Arial"/>
          <w:i/>
          <w:iCs/>
          <w:lang w:val="el-GR"/>
        </w:rPr>
        <w:t xml:space="preserve"> </w:t>
      </w:r>
      <w:r>
        <w:rPr>
          <w:rFonts w:ascii="Arial" w:hAnsi="Arial"/>
          <w:i/>
          <w:iCs/>
        </w:rPr>
        <w:t>of</w:t>
      </w:r>
      <w:r w:rsidRPr="00A72FB2">
        <w:rPr>
          <w:rFonts w:ascii="Arial" w:hAnsi="Arial"/>
          <w:i/>
          <w:iCs/>
          <w:lang w:val="el-GR"/>
        </w:rPr>
        <w:t xml:space="preserve"> </w:t>
      </w:r>
      <w:r>
        <w:rPr>
          <w:rFonts w:ascii="Arial" w:hAnsi="Arial"/>
          <w:i/>
          <w:iCs/>
        </w:rPr>
        <w:t>a</w:t>
      </w:r>
      <w:r w:rsidRPr="00A72FB2">
        <w:rPr>
          <w:rFonts w:ascii="Arial" w:hAnsi="Arial"/>
          <w:i/>
          <w:iCs/>
          <w:lang w:val="el-GR"/>
        </w:rPr>
        <w:t xml:space="preserve"> </w:t>
      </w:r>
      <w:r>
        <w:rPr>
          <w:rFonts w:ascii="Arial" w:hAnsi="Arial"/>
          <w:i/>
          <w:iCs/>
        </w:rPr>
        <w:t>Hypnotist</w:t>
      </w:r>
      <w:r w:rsidRPr="00A72FB2">
        <w:rPr>
          <w:rFonts w:ascii="Arial" w:hAnsi="Arial"/>
          <w:i/>
          <w:iCs/>
          <w:lang w:val="el-GR"/>
        </w:rPr>
        <w:t xml:space="preserve"> : 100 </w:t>
      </w:r>
      <w:r>
        <w:rPr>
          <w:rFonts w:ascii="Arial" w:hAnsi="Arial"/>
          <w:i/>
          <w:iCs/>
        </w:rPr>
        <w:t>Days</w:t>
      </w:r>
      <w:r w:rsidRPr="00A72FB2">
        <w:rPr>
          <w:rFonts w:ascii="Arial" w:hAnsi="Arial"/>
          <w:lang w:val="el-GR"/>
        </w:rPr>
        <w:t xml:space="preserve"> (</w:t>
      </w:r>
      <w:r>
        <w:rPr>
          <w:rFonts w:ascii="Arial" w:hAnsi="Arial"/>
        </w:rPr>
        <w:t>Sternberg</w:t>
      </w:r>
      <w:r w:rsidRPr="00A72FB2">
        <w:rPr>
          <w:rFonts w:ascii="Arial" w:hAnsi="Arial"/>
          <w:lang w:val="el-GR"/>
        </w:rPr>
        <w:t xml:space="preserve"> </w:t>
      </w:r>
      <w:r>
        <w:rPr>
          <w:rFonts w:ascii="Arial" w:hAnsi="Arial"/>
        </w:rPr>
        <w:t>Press</w:t>
      </w:r>
      <w:r w:rsidRPr="00A72FB2">
        <w:rPr>
          <w:rFonts w:ascii="Arial" w:hAnsi="Arial"/>
          <w:lang w:val="el-GR"/>
        </w:rPr>
        <w:t>). Ομαδικές και ατομικές εκθέσεις</w:t>
      </w:r>
      <w:r>
        <w:rPr>
          <w:rFonts w:ascii="Arial" w:hAnsi="Arial"/>
          <w:lang w:val="it-IT"/>
        </w:rPr>
        <w:t xml:space="preserve">: Havana Biennial (2019), Culture Summit - Guggenheim, </w:t>
      </w:r>
      <w:r w:rsidRPr="00A72FB2">
        <w:rPr>
          <w:rFonts w:ascii="Arial" w:hAnsi="Arial"/>
          <w:lang w:val="el-GR"/>
        </w:rPr>
        <w:t xml:space="preserve">Άμπου Ντάμπι </w:t>
      </w:r>
      <w:r>
        <w:rPr>
          <w:rFonts w:ascii="Arial" w:hAnsi="Arial"/>
          <w:lang w:val="nl-NL"/>
        </w:rPr>
        <w:t xml:space="preserve">(2019), Frye Museum, </w:t>
      </w:r>
      <w:proofErr w:type="spellStart"/>
      <w:r w:rsidRPr="00A72FB2">
        <w:rPr>
          <w:rFonts w:ascii="Arial" w:hAnsi="Arial"/>
          <w:lang w:val="el-GR"/>
        </w:rPr>
        <w:t>Σιάτλ</w:t>
      </w:r>
      <w:proofErr w:type="spellEnd"/>
      <w:r w:rsidRPr="00A72FB2">
        <w:rPr>
          <w:rFonts w:ascii="Arial" w:hAnsi="Arial"/>
          <w:lang w:val="el-GR"/>
        </w:rPr>
        <w:t xml:space="preserve"> (2018), </w:t>
      </w:r>
      <w:r>
        <w:rPr>
          <w:rFonts w:ascii="Arial" w:hAnsi="Arial"/>
        </w:rPr>
        <w:t>Latvian</w:t>
      </w:r>
      <w:r w:rsidRPr="00A72FB2">
        <w:rPr>
          <w:rFonts w:ascii="Arial" w:hAnsi="Arial"/>
          <w:lang w:val="el-GR"/>
        </w:rPr>
        <w:t xml:space="preserve"> </w:t>
      </w:r>
      <w:r>
        <w:rPr>
          <w:rFonts w:ascii="Arial" w:hAnsi="Arial"/>
        </w:rPr>
        <w:t>National</w:t>
      </w:r>
      <w:r w:rsidRPr="00A72FB2">
        <w:rPr>
          <w:rFonts w:ascii="Arial" w:hAnsi="Arial"/>
          <w:lang w:val="el-GR"/>
        </w:rPr>
        <w:t xml:space="preserve"> </w:t>
      </w:r>
      <w:r>
        <w:rPr>
          <w:rFonts w:ascii="Arial" w:hAnsi="Arial"/>
        </w:rPr>
        <w:t>Museum</w:t>
      </w:r>
      <w:r w:rsidRPr="00A72FB2">
        <w:rPr>
          <w:rFonts w:ascii="Arial" w:hAnsi="Arial"/>
          <w:lang w:val="el-GR"/>
        </w:rPr>
        <w:t xml:space="preserve"> </w:t>
      </w:r>
      <w:r>
        <w:rPr>
          <w:rFonts w:ascii="Arial" w:hAnsi="Arial"/>
        </w:rPr>
        <w:t>of</w:t>
      </w:r>
      <w:r w:rsidRPr="00A72FB2">
        <w:rPr>
          <w:rFonts w:ascii="Arial" w:hAnsi="Arial"/>
          <w:lang w:val="el-GR"/>
        </w:rPr>
        <w:t xml:space="preserve"> </w:t>
      </w:r>
      <w:r>
        <w:rPr>
          <w:rFonts w:ascii="Arial" w:hAnsi="Arial"/>
        </w:rPr>
        <w:t>Art</w:t>
      </w:r>
      <w:r w:rsidRPr="00A72FB2">
        <w:rPr>
          <w:rFonts w:ascii="Arial" w:hAnsi="Arial"/>
          <w:lang w:val="el-GR"/>
        </w:rPr>
        <w:t>, Ρίγα (2018), 33</w:t>
      </w:r>
      <w:r>
        <w:rPr>
          <w:rFonts w:ascii="Arial" w:hAnsi="Arial"/>
        </w:rPr>
        <w:t>rd</w:t>
      </w:r>
      <w:r w:rsidRPr="00A72FB2">
        <w:rPr>
          <w:rFonts w:ascii="Arial" w:hAnsi="Arial"/>
          <w:lang w:val="el-GR"/>
        </w:rPr>
        <w:t xml:space="preserve"> </w:t>
      </w:r>
      <w:proofErr w:type="spellStart"/>
      <w:r>
        <w:rPr>
          <w:rFonts w:ascii="Arial" w:hAnsi="Arial"/>
        </w:rPr>
        <w:t>Bienial</w:t>
      </w:r>
      <w:proofErr w:type="spellEnd"/>
      <w:r w:rsidRPr="00A72FB2">
        <w:rPr>
          <w:rFonts w:ascii="Arial" w:hAnsi="Arial"/>
          <w:lang w:val="el-GR"/>
        </w:rPr>
        <w:t xml:space="preserve"> </w:t>
      </w:r>
      <w:r>
        <w:rPr>
          <w:rFonts w:ascii="Arial" w:hAnsi="Arial"/>
        </w:rPr>
        <w:t>de</w:t>
      </w:r>
      <w:r w:rsidRPr="00A72FB2">
        <w:rPr>
          <w:rFonts w:ascii="Arial" w:hAnsi="Arial"/>
          <w:lang w:val="el-GR"/>
        </w:rPr>
        <w:t xml:space="preserve"> </w:t>
      </w:r>
      <w:r>
        <w:rPr>
          <w:rFonts w:ascii="Arial" w:hAnsi="Arial"/>
        </w:rPr>
        <w:t>S</w:t>
      </w:r>
      <w:r>
        <w:rPr>
          <w:rFonts w:ascii="Arial" w:hAnsi="Arial"/>
          <w:lang w:val="pt-PT"/>
        </w:rPr>
        <w:t>ã</w:t>
      </w:r>
      <w:r>
        <w:rPr>
          <w:rFonts w:ascii="Arial" w:hAnsi="Arial"/>
        </w:rPr>
        <w:t>o</w:t>
      </w:r>
      <w:r w:rsidRPr="00A72FB2">
        <w:rPr>
          <w:rFonts w:ascii="Arial" w:hAnsi="Arial"/>
          <w:lang w:val="el-GR"/>
        </w:rPr>
        <w:t xml:space="preserve"> </w:t>
      </w:r>
      <w:r>
        <w:rPr>
          <w:rFonts w:ascii="Arial" w:hAnsi="Arial"/>
        </w:rPr>
        <w:t>Paulo</w:t>
      </w:r>
      <w:r w:rsidRPr="00A72FB2">
        <w:rPr>
          <w:rFonts w:ascii="Arial" w:hAnsi="Arial"/>
          <w:lang w:val="el-GR"/>
        </w:rPr>
        <w:t xml:space="preserve"> (2018), </w:t>
      </w:r>
      <w:r>
        <w:rPr>
          <w:rFonts w:ascii="Arial" w:hAnsi="Arial"/>
        </w:rPr>
        <w:t>the</w:t>
      </w:r>
      <w:r w:rsidRPr="00A72FB2">
        <w:rPr>
          <w:rFonts w:ascii="Arial" w:hAnsi="Arial"/>
          <w:lang w:val="el-GR"/>
        </w:rPr>
        <w:t xml:space="preserve"> </w:t>
      </w:r>
      <w:r>
        <w:rPr>
          <w:rFonts w:ascii="Arial" w:hAnsi="Arial"/>
        </w:rPr>
        <w:t>Guggenheim</w:t>
      </w:r>
      <w:r w:rsidRPr="00A72FB2">
        <w:rPr>
          <w:rFonts w:ascii="Arial" w:hAnsi="Arial"/>
          <w:lang w:val="el-GR"/>
        </w:rPr>
        <w:t xml:space="preserve"> </w:t>
      </w:r>
      <w:r>
        <w:rPr>
          <w:rFonts w:ascii="Arial" w:hAnsi="Arial"/>
        </w:rPr>
        <w:t>Museum</w:t>
      </w:r>
      <w:r w:rsidRPr="00A72FB2">
        <w:rPr>
          <w:rFonts w:ascii="Arial" w:hAnsi="Arial"/>
          <w:lang w:val="el-GR"/>
        </w:rPr>
        <w:t xml:space="preserve">, </w:t>
      </w:r>
      <w:r>
        <w:rPr>
          <w:rFonts w:ascii="Arial" w:hAnsi="Arial"/>
        </w:rPr>
        <w:t>N</w:t>
      </w:r>
      <w:proofErr w:type="spellStart"/>
      <w:r w:rsidRPr="00A72FB2">
        <w:rPr>
          <w:rFonts w:ascii="Arial" w:hAnsi="Arial"/>
          <w:lang w:val="el-GR"/>
        </w:rPr>
        <w:t>έα</w:t>
      </w:r>
      <w:proofErr w:type="spellEnd"/>
      <w:r w:rsidRPr="00A72FB2">
        <w:rPr>
          <w:rFonts w:ascii="Arial" w:hAnsi="Arial"/>
          <w:lang w:val="el-GR"/>
        </w:rPr>
        <w:t xml:space="preserve"> Υόρκη (2017), </w:t>
      </w:r>
      <w:r>
        <w:rPr>
          <w:rFonts w:ascii="Arial" w:hAnsi="Arial"/>
        </w:rPr>
        <w:t>the</w:t>
      </w:r>
      <w:r w:rsidRPr="00A72FB2">
        <w:rPr>
          <w:rFonts w:ascii="Arial" w:hAnsi="Arial"/>
          <w:lang w:val="el-GR"/>
        </w:rPr>
        <w:t xml:space="preserve"> </w:t>
      </w:r>
      <w:r>
        <w:rPr>
          <w:rFonts w:ascii="Arial" w:hAnsi="Arial"/>
        </w:rPr>
        <w:t>Armory</w:t>
      </w:r>
      <w:r w:rsidRPr="00A72FB2">
        <w:rPr>
          <w:rFonts w:ascii="Arial" w:hAnsi="Arial"/>
          <w:lang w:val="el-GR"/>
        </w:rPr>
        <w:t xml:space="preserve">, </w:t>
      </w:r>
      <w:r>
        <w:rPr>
          <w:rFonts w:ascii="Arial" w:hAnsi="Arial"/>
        </w:rPr>
        <w:t>Palazzo</w:t>
      </w:r>
      <w:r w:rsidRPr="00A72FB2">
        <w:rPr>
          <w:rFonts w:ascii="Arial" w:hAnsi="Arial"/>
          <w:lang w:val="el-GR"/>
        </w:rPr>
        <w:t xml:space="preserve"> </w:t>
      </w:r>
      <w:proofErr w:type="spellStart"/>
      <w:r>
        <w:rPr>
          <w:rFonts w:ascii="Arial" w:hAnsi="Arial"/>
        </w:rPr>
        <w:t>Fortuny</w:t>
      </w:r>
      <w:proofErr w:type="spellEnd"/>
      <w:r w:rsidRPr="00A72FB2">
        <w:rPr>
          <w:rFonts w:ascii="Arial" w:hAnsi="Arial"/>
          <w:lang w:val="el-GR"/>
        </w:rPr>
        <w:t xml:space="preserve">, Βενετία (2017), </w:t>
      </w:r>
      <w:r>
        <w:rPr>
          <w:rFonts w:ascii="Arial" w:hAnsi="Arial"/>
          <w:lang w:val="fr-FR"/>
        </w:rPr>
        <w:t>La</w:t>
      </w:r>
      <w:r w:rsidRPr="00A72FB2">
        <w:rPr>
          <w:rFonts w:ascii="Arial" w:hAnsi="Arial"/>
          <w:lang w:val="el-GR"/>
        </w:rPr>
        <w:t xml:space="preserve"> </w:t>
      </w:r>
      <w:r>
        <w:rPr>
          <w:rFonts w:ascii="Arial" w:hAnsi="Arial"/>
          <w:lang w:val="fr-FR"/>
        </w:rPr>
        <w:t>Monnaie</w:t>
      </w:r>
      <w:r w:rsidRPr="00A72FB2">
        <w:rPr>
          <w:rFonts w:ascii="Arial" w:hAnsi="Arial"/>
          <w:lang w:val="el-GR"/>
        </w:rPr>
        <w:t xml:space="preserve"> </w:t>
      </w:r>
      <w:r>
        <w:rPr>
          <w:rFonts w:ascii="Arial" w:hAnsi="Arial"/>
          <w:lang w:val="fr-FR"/>
        </w:rPr>
        <w:t>de</w:t>
      </w:r>
      <w:r w:rsidRPr="00A72FB2">
        <w:rPr>
          <w:rFonts w:ascii="Arial" w:hAnsi="Arial"/>
          <w:lang w:val="el-GR"/>
        </w:rPr>
        <w:t xml:space="preserve"> </w:t>
      </w:r>
      <w:r>
        <w:rPr>
          <w:rFonts w:ascii="Arial" w:hAnsi="Arial"/>
          <w:lang w:val="fr-FR"/>
        </w:rPr>
        <w:t>Paris</w:t>
      </w:r>
      <w:r w:rsidRPr="00A72FB2">
        <w:rPr>
          <w:rFonts w:ascii="Arial" w:hAnsi="Arial"/>
          <w:lang w:val="el-GR"/>
        </w:rPr>
        <w:t xml:space="preserve">, Παρίσι </w:t>
      </w:r>
      <w:r>
        <w:rPr>
          <w:rFonts w:ascii="Arial" w:hAnsi="Arial"/>
          <w:lang w:val="it-IT"/>
        </w:rPr>
        <w:t>(2017), 57</w:t>
      </w:r>
      <w:r w:rsidRPr="002D2B57">
        <w:rPr>
          <w:rFonts w:ascii="Arial" w:hAnsi="Arial"/>
          <w:vertAlign w:val="superscript"/>
          <w:lang w:val="it-IT"/>
        </w:rPr>
        <w:t>th</w:t>
      </w:r>
      <w:r>
        <w:rPr>
          <w:rFonts w:ascii="Arial" w:hAnsi="Arial"/>
          <w:lang w:val="it-IT"/>
        </w:rPr>
        <w:t xml:space="preserve"> and 55</w:t>
      </w:r>
      <w:r w:rsidRPr="002D2B57">
        <w:rPr>
          <w:rFonts w:ascii="Arial" w:hAnsi="Arial"/>
          <w:vertAlign w:val="superscript"/>
          <w:lang w:val="it-IT"/>
        </w:rPr>
        <w:t>th</w:t>
      </w:r>
      <w:r>
        <w:rPr>
          <w:rFonts w:ascii="Arial" w:hAnsi="Arial"/>
          <w:lang w:val="it-IT"/>
        </w:rPr>
        <w:t xml:space="preserve"> International Art Exhibition of La Biennale di Venezia (2013 &amp; 2017), Liverpool Biennial (2016), 14</w:t>
      </w:r>
      <w:r w:rsidRPr="002D2B57">
        <w:rPr>
          <w:rFonts w:ascii="Arial" w:hAnsi="Arial"/>
          <w:vertAlign w:val="superscript"/>
          <w:lang w:val="it-IT"/>
        </w:rPr>
        <w:t xml:space="preserve">th </w:t>
      </w:r>
      <w:r>
        <w:rPr>
          <w:rFonts w:ascii="Arial" w:hAnsi="Arial"/>
          <w:lang w:val="it-IT"/>
        </w:rPr>
        <w:t xml:space="preserve">Istanbul Biennial (2015), MoMA PS1, </w:t>
      </w:r>
      <w:r w:rsidRPr="00A72FB2">
        <w:rPr>
          <w:rFonts w:ascii="Arial" w:hAnsi="Arial"/>
          <w:lang w:val="el-GR"/>
        </w:rPr>
        <w:t xml:space="preserve">Νέα Υόρκη (2014), </w:t>
      </w:r>
      <w:r>
        <w:rPr>
          <w:rFonts w:ascii="Arial" w:hAnsi="Arial"/>
        </w:rPr>
        <w:t>National</w:t>
      </w:r>
      <w:r w:rsidRPr="00A72FB2">
        <w:rPr>
          <w:rFonts w:ascii="Arial" w:hAnsi="Arial"/>
          <w:lang w:val="el-GR"/>
        </w:rPr>
        <w:t xml:space="preserve"> </w:t>
      </w:r>
      <w:r>
        <w:rPr>
          <w:rFonts w:ascii="Arial" w:hAnsi="Arial"/>
        </w:rPr>
        <w:t>Art</w:t>
      </w:r>
      <w:r w:rsidRPr="00A72FB2">
        <w:rPr>
          <w:rFonts w:ascii="Arial" w:hAnsi="Arial"/>
          <w:lang w:val="el-GR"/>
        </w:rPr>
        <w:t xml:space="preserve"> </w:t>
      </w:r>
      <w:r>
        <w:rPr>
          <w:rFonts w:ascii="Arial" w:hAnsi="Arial"/>
        </w:rPr>
        <w:t>Museum</w:t>
      </w:r>
      <w:r w:rsidRPr="00A72FB2">
        <w:rPr>
          <w:rFonts w:ascii="Arial" w:hAnsi="Arial"/>
          <w:lang w:val="el-GR"/>
        </w:rPr>
        <w:t xml:space="preserve"> </w:t>
      </w:r>
      <w:r>
        <w:rPr>
          <w:rFonts w:ascii="Arial" w:hAnsi="Arial"/>
        </w:rPr>
        <w:t>of</w:t>
      </w:r>
      <w:r w:rsidRPr="00A72FB2">
        <w:rPr>
          <w:rFonts w:ascii="Arial" w:hAnsi="Arial"/>
          <w:lang w:val="el-GR"/>
        </w:rPr>
        <w:t xml:space="preserve"> </w:t>
      </w:r>
      <w:r>
        <w:rPr>
          <w:rFonts w:ascii="Arial" w:hAnsi="Arial"/>
        </w:rPr>
        <w:t>China</w:t>
      </w:r>
      <w:r w:rsidRPr="00A72FB2">
        <w:rPr>
          <w:rFonts w:ascii="Arial" w:hAnsi="Arial"/>
          <w:lang w:val="el-GR"/>
        </w:rPr>
        <w:t xml:space="preserve">, Πεκίνο (2014), </w:t>
      </w:r>
      <w:proofErr w:type="spellStart"/>
      <w:r>
        <w:rPr>
          <w:rFonts w:ascii="Arial" w:hAnsi="Arial"/>
        </w:rPr>
        <w:lastRenderedPageBreak/>
        <w:t>dOCUMENTA</w:t>
      </w:r>
      <w:proofErr w:type="spellEnd"/>
      <w:r w:rsidRPr="00A72FB2">
        <w:rPr>
          <w:rFonts w:ascii="Arial" w:hAnsi="Arial"/>
          <w:lang w:val="el-GR"/>
        </w:rPr>
        <w:t xml:space="preserve">(13), Κάσελ (2012), </w:t>
      </w:r>
      <w:r>
        <w:rPr>
          <w:rFonts w:ascii="Arial" w:hAnsi="Arial"/>
        </w:rPr>
        <w:t>Los</w:t>
      </w:r>
      <w:r w:rsidRPr="00A72FB2">
        <w:rPr>
          <w:rFonts w:ascii="Arial" w:hAnsi="Arial"/>
          <w:lang w:val="el-GR"/>
        </w:rPr>
        <w:t xml:space="preserve"> </w:t>
      </w:r>
      <w:r>
        <w:rPr>
          <w:rFonts w:ascii="Arial" w:hAnsi="Arial"/>
        </w:rPr>
        <w:t>Angeles</w:t>
      </w:r>
      <w:r w:rsidRPr="00A72FB2">
        <w:rPr>
          <w:rFonts w:ascii="Arial" w:hAnsi="Arial"/>
          <w:lang w:val="el-GR"/>
        </w:rPr>
        <w:t xml:space="preserve"> </w:t>
      </w:r>
      <w:r>
        <w:rPr>
          <w:rFonts w:ascii="Arial" w:hAnsi="Arial"/>
        </w:rPr>
        <w:t>County</w:t>
      </w:r>
      <w:r w:rsidRPr="00A72FB2">
        <w:rPr>
          <w:rFonts w:ascii="Arial" w:hAnsi="Arial"/>
          <w:lang w:val="el-GR"/>
        </w:rPr>
        <w:t xml:space="preserve"> </w:t>
      </w:r>
      <w:r>
        <w:rPr>
          <w:rFonts w:ascii="Arial" w:hAnsi="Arial"/>
        </w:rPr>
        <w:t>Museum</w:t>
      </w:r>
      <w:r w:rsidRPr="00A72FB2">
        <w:rPr>
          <w:rFonts w:ascii="Arial" w:hAnsi="Arial"/>
          <w:lang w:val="el-GR"/>
        </w:rPr>
        <w:t xml:space="preserve"> </w:t>
      </w:r>
      <w:r>
        <w:rPr>
          <w:rFonts w:ascii="Arial" w:hAnsi="Arial"/>
        </w:rPr>
        <w:t>of</w:t>
      </w:r>
      <w:r w:rsidRPr="00A72FB2">
        <w:rPr>
          <w:rFonts w:ascii="Arial" w:hAnsi="Arial"/>
          <w:lang w:val="el-GR"/>
        </w:rPr>
        <w:t xml:space="preserve"> </w:t>
      </w:r>
      <w:r>
        <w:rPr>
          <w:rFonts w:ascii="Arial" w:hAnsi="Arial"/>
        </w:rPr>
        <w:t>Art</w:t>
      </w:r>
      <w:r w:rsidRPr="00A72FB2">
        <w:rPr>
          <w:rFonts w:ascii="Arial" w:hAnsi="Arial"/>
          <w:lang w:val="el-GR"/>
        </w:rPr>
        <w:t xml:space="preserve">, Λος Άντζελες </w:t>
      </w:r>
      <w:r>
        <w:rPr>
          <w:rFonts w:ascii="Arial" w:hAnsi="Arial"/>
          <w:lang w:val="pt-PT"/>
        </w:rPr>
        <w:t xml:space="preserve">(2010), Centre Georges Pompidou, </w:t>
      </w:r>
      <w:r w:rsidRPr="00A72FB2">
        <w:rPr>
          <w:rFonts w:ascii="Arial" w:hAnsi="Arial"/>
          <w:lang w:val="el-GR"/>
        </w:rPr>
        <w:t xml:space="preserve">Παρίσι (2010 &amp; 2014), </w:t>
      </w:r>
      <w:r>
        <w:rPr>
          <w:rFonts w:ascii="Arial" w:hAnsi="Arial"/>
        </w:rPr>
        <w:t>Royal</w:t>
      </w:r>
      <w:r w:rsidRPr="00A72FB2">
        <w:rPr>
          <w:rFonts w:ascii="Arial" w:hAnsi="Arial"/>
          <w:lang w:val="el-GR"/>
        </w:rPr>
        <w:t xml:space="preserve"> </w:t>
      </w:r>
      <w:r>
        <w:rPr>
          <w:rFonts w:ascii="Arial" w:hAnsi="Arial"/>
        </w:rPr>
        <w:t>Academy</w:t>
      </w:r>
      <w:r w:rsidRPr="00A72FB2">
        <w:rPr>
          <w:rFonts w:ascii="Arial" w:hAnsi="Arial"/>
          <w:lang w:val="el-GR"/>
        </w:rPr>
        <w:t xml:space="preserve"> </w:t>
      </w:r>
      <w:r>
        <w:rPr>
          <w:rFonts w:ascii="Arial" w:hAnsi="Arial"/>
        </w:rPr>
        <w:t>of</w:t>
      </w:r>
      <w:r w:rsidRPr="00A72FB2">
        <w:rPr>
          <w:rFonts w:ascii="Arial" w:hAnsi="Arial"/>
          <w:lang w:val="el-GR"/>
        </w:rPr>
        <w:t xml:space="preserve"> </w:t>
      </w:r>
      <w:r>
        <w:rPr>
          <w:rFonts w:ascii="Arial" w:hAnsi="Arial"/>
        </w:rPr>
        <w:t>Arts</w:t>
      </w:r>
      <w:r w:rsidRPr="00A72FB2">
        <w:rPr>
          <w:rFonts w:ascii="Arial" w:hAnsi="Arial"/>
          <w:lang w:val="el-GR"/>
        </w:rPr>
        <w:t>, Λονδίνο (2009).</w:t>
      </w:r>
    </w:p>
    <w:p w:rsidR="001F07AC" w:rsidRPr="00A72FB2" w:rsidRDefault="001F07AC" w:rsidP="0081618A">
      <w:pPr>
        <w:pStyle w:val="11"/>
        <w:ind w:right="-857"/>
        <w:rPr>
          <w:rFonts w:ascii="Arial" w:eastAsia="Arial" w:hAnsi="Arial" w:cs="Arial"/>
          <w:lang w:val="el-GR"/>
        </w:rPr>
      </w:pPr>
    </w:p>
    <w:p w:rsidR="001F07AC" w:rsidRPr="00A72FB2" w:rsidRDefault="003D79C6" w:rsidP="0081618A">
      <w:pPr>
        <w:pStyle w:val="11"/>
        <w:ind w:right="-857"/>
        <w:rPr>
          <w:rFonts w:ascii="Arial" w:eastAsia="Arial" w:hAnsi="Arial" w:cs="Arial"/>
          <w:lang w:val="el-GR"/>
        </w:rPr>
      </w:pPr>
      <w:r w:rsidRPr="00A72FB2">
        <w:rPr>
          <w:rFonts w:ascii="Arial" w:hAnsi="Arial"/>
          <w:lang w:val="el-GR"/>
        </w:rPr>
        <w:t xml:space="preserve">Ο </w:t>
      </w:r>
      <w:r>
        <w:rPr>
          <w:rFonts w:ascii="Arial" w:hAnsi="Arial"/>
          <w:b/>
          <w:bCs/>
          <w:lang w:val="da-DK"/>
        </w:rPr>
        <w:t>Basim Magdy</w:t>
      </w:r>
      <w:r w:rsidRPr="00A72FB2">
        <w:rPr>
          <w:rFonts w:ascii="Arial" w:hAnsi="Arial"/>
          <w:lang w:val="el-GR"/>
        </w:rPr>
        <w:t xml:space="preserve"> (1977, Ασιούτ, Αίγυπτος, ζει και εργάζεται στη Βασιλεία και στο Κάιρο) είναι καλλιτέχνης που δουλεύει με φιλμ, φωτογραφία, κείμενο, ζωγραφική, γλυπτική και εγκαταστάσεις. Μέσα από φευγαλέες εντυπώσεις, εξερευνά άγνωστους κόσμους που ξεφεύγουν της οπτικής αντίληψης και θέτει ερωτήματα που παραμένουν ανοιχτά. </w:t>
      </w:r>
      <w:r w:rsidRPr="002D2B57">
        <w:rPr>
          <w:rFonts w:ascii="Arial" w:hAnsi="Arial"/>
          <w:lang w:val="el-GR"/>
        </w:rPr>
        <w:t xml:space="preserve">Ατομικές εκθέσεις: </w:t>
      </w:r>
      <w:r>
        <w:rPr>
          <w:rFonts w:ascii="Arial" w:hAnsi="Arial"/>
        </w:rPr>
        <w:t>MAAT</w:t>
      </w:r>
      <w:r w:rsidRPr="002D2B57">
        <w:rPr>
          <w:rFonts w:ascii="Arial" w:hAnsi="Arial"/>
          <w:lang w:val="el-GR"/>
        </w:rPr>
        <w:t xml:space="preserve"> </w:t>
      </w:r>
      <w:r>
        <w:rPr>
          <w:rFonts w:ascii="Arial" w:hAnsi="Arial"/>
        </w:rPr>
        <w:t>Museum</w:t>
      </w:r>
      <w:r w:rsidRPr="002D2B57">
        <w:rPr>
          <w:rFonts w:ascii="Arial" w:hAnsi="Arial"/>
          <w:lang w:val="el-GR"/>
        </w:rPr>
        <w:t xml:space="preserve"> </w:t>
      </w:r>
      <w:r>
        <w:rPr>
          <w:rFonts w:ascii="Arial" w:hAnsi="Arial"/>
        </w:rPr>
        <w:t>of</w:t>
      </w:r>
      <w:r w:rsidRPr="002D2B57">
        <w:rPr>
          <w:rFonts w:ascii="Arial" w:hAnsi="Arial"/>
          <w:lang w:val="el-GR"/>
        </w:rPr>
        <w:t xml:space="preserve"> </w:t>
      </w:r>
      <w:r>
        <w:rPr>
          <w:rFonts w:ascii="Arial" w:hAnsi="Arial"/>
        </w:rPr>
        <w:t>Art</w:t>
      </w:r>
      <w:r w:rsidRPr="002D2B57">
        <w:rPr>
          <w:rFonts w:ascii="Arial" w:hAnsi="Arial"/>
          <w:lang w:val="el-GR"/>
        </w:rPr>
        <w:t xml:space="preserve">, </w:t>
      </w:r>
      <w:r>
        <w:rPr>
          <w:rFonts w:ascii="Arial" w:hAnsi="Arial"/>
        </w:rPr>
        <w:t>Architecture</w:t>
      </w:r>
      <w:r w:rsidRPr="002D2B57">
        <w:rPr>
          <w:rFonts w:ascii="Arial" w:hAnsi="Arial"/>
          <w:lang w:val="el-GR"/>
        </w:rPr>
        <w:t xml:space="preserve"> </w:t>
      </w:r>
      <w:r>
        <w:rPr>
          <w:rFonts w:ascii="Arial" w:hAnsi="Arial"/>
        </w:rPr>
        <w:t>and</w:t>
      </w:r>
      <w:r w:rsidRPr="002D2B57">
        <w:rPr>
          <w:rFonts w:ascii="Arial" w:hAnsi="Arial"/>
          <w:lang w:val="el-GR"/>
        </w:rPr>
        <w:t xml:space="preserve"> </w:t>
      </w:r>
      <w:r>
        <w:rPr>
          <w:rFonts w:ascii="Arial" w:hAnsi="Arial"/>
        </w:rPr>
        <w:t>Technology</w:t>
      </w:r>
      <w:r w:rsidRPr="002D2B57">
        <w:rPr>
          <w:rFonts w:ascii="Arial" w:hAnsi="Arial"/>
          <w:lang w:val="el-GR"/>
        </w:rPr>
        <w:t>, Λισαβόνα</w:t>
      </w:r>
      <w:r w:rsidR="002D2B57">
        <w:rPr>
          <w:rFonts w:ascii="Arial" w:hAnsi="Arial"/>
          <w:lang w:val="el-GR"/>
        </w:rPr>
        <w:t>,</w:t>
      </w:r>
      <w:r>
        <w:rPr>
          <w:rFonts w:ascii="Arial" w:hAnsi="Arial"/>
          <w:lang w:val="de-DE"/>
        </w:rPr>
        <w:t xml:space="preserve"> La Kunsthalle Mulhouse, </w:t>
      </w:r>
      <w:r w:rsidRPr="002D2B57">
        <w:rPr>
          <w:rFonts w:ascii="Arial" w:hAnsi="Arial"/>
          <w:lang w:val="el-GR"/>
        </w:rPr>
        <w:t>Γαλλία</w:t>
      </w:r>
      <w:r w:rsidRPr="00A72FB2">
        <w:rPr>
          <w:rFonts w:ascii="Arial" w:hAnsi="Arial"/>
          <w:lang w:val="de-DE"/>
        </w:rPr>
        <w:t xml:space="preserve">, MCA Museum </w:t>
      </w:r>
      <w:proofErr w:type="spellStart"/>
      <w:r w:rsidRPr="00A72FB2">
        <w:rPr>
          <w:rFonts w:ascii="Arial" w:hAnsi="Arial"/>
          <w:lang w:val="de-DE"/>
        </w:rPr>
        <w:t>of</w:t>
      </w:r>
      <w:proofErr w:type="spellEnd"/>
      <w:r w:rsidRPr="00A72FB2">
        <w:rPr>
          <w:rFonts w:ascii="Arial" w:hAnsi="Arial"/>
          <w:lang w:val="de-DE"/>
        </w:rPr>
        <w:t xml:space="preserve"> Contemporary Art, </w:t>
      </w:r>
      <w:r w:rsidRPr="002D2B57">
        <w:rPr>
          <w:rFonts w:ascii="Arial" w:hAnsi="Arial"/>
          <w:lang w:val="el-GR"/>
        </w:rPr>
        <w:t>Σικάγο</w:t>
      </w:r>
      <w:r w:rsidRPr="00A72FB2">
        <w:rPr>
          <w:rFonts w:ascii="Arial" w:hAnsi="Arial"/>
          <w:lang w:val="de-DE"/>
        </w:rPr>
        <w:t xml:space="preserve">, MAXXI National Museum </w:t>
      </w:r>
      <w:proofErr w:type="spellStart"/>
      <w:r w:rsidRPr="00A72FB2">
        <w:rPr>
          <w:rFonts w:ascii="Arial" w:hAnsi="Arial"/>
          <w:lang w:val="de-DE"/>
        </w:rPr>
        <w:t>of</w:t>
      </w:r>
      <w:proofErr w:type="spellEnd"/>
      <w:r w:rsidRPr="00A72FB2">
        <w:rPr>
          <w:rFonts w:ascii="Arial" w:hAnsi="Arial"/>
          <w:lang w:val="de-DE"/>
        </w:rPr>
        <w:t xml:space="preserve"> </w:t>
      </w:r>
      <w:proofErr w:type="spellStart"/>
      <w:r w:rsidRPr="00A72FB2">
        <w:rPr>
          <w:rFonts w:ascii="Arial" w:hAnsi="Arial"/>
          <w:lang w:val="de-DE"/>
        </w:rPr>
        <w:t>the</w:t>
      </w:r>
      <w:proofErr w:type="spellEnd"/>
      <w:r w:rsidRPr="00A72FB2">
        <w:rPr>
          <w:rFonts w:ascii="Arial" w:hAnsi="Arial"/>
          <w:lang w:val="de-DE"/>
        </w:rPr>
        <w:t xml:space="preserve"> 21st Century </w:t>
      </w:r>
      <w:proofErr w:type="spellStart"/>
      <w:r w:rsidRPr="00A72FB2">
        <w:rPr>
          <w:rFonts w:ascii="Arial" w:hAnsi="Arial"/>
          <w:lang w:val="de-DE"/>
        </w:rPr>
        <w:t>Arts</w:t>
      </w:r>
      <w:proofErr w:type="spellEnd"/>
      <w:r w:rsidRPr="00A72FB2">
        <w:rPr>
          <w:rFonts w:ascii="Arial" w:hAnsi="Arial"/>
          <w:lang w:val="de-DE"/>
        </w:rPr>
        <w:t xml:space="preserve">, </w:t>
      </w:r>
      <w:r w:rsidRPr="002D2B57">
        <w:rPr>
          <w:rFonts w:ascii="Arial" w:hAnsi="Arial"/>
          <w:lang w:val="el-GR"/>
        </w:rPr>
        <w:t>Ρώμη</w:t>
      </w:r>
      <w:r w:rsidRPr="00A72FB2">
        <w:rPr>
          <w:rFonts w:ascii="Arial" w:hAnsi="Arial"/>
          <w:lang w:val="de-DE"/>
        </w:rPr>
        <w:t xml:space="preserve">, Jeu de </w:t>
      </w:r>
      <w:proofErr w:type="spellStart"/>
      <w:r w:rsidRPr="00A72FB2">
        <w:rPr>
          <w:rFonts w:ascii="Arial" w:hAnsi="Arial"/>
          <w:lang w:val="de-DE"/>
        </w:rPr>
        <w:t>Paume</w:t>
      </w:r>
      <w:proofErr w:type="spellEnd"/>
      <w:r w:rsidRPr="00A72FB2">
        <w:rPr>
          <w:rFonts w:ascii="Arial" w:hAnsi="Arial"/>
          <w:lang w:val="de-DE"/>
        </w:rPr>
        <w:t xml:space="preserve">, </w:t>
      </w:r>
      <w:r w:rsidRPr="002D2B57">
        <w:rPr>
          <w:rFonts w:ascii="Arial" w:hAnsi="Arial"/>
          <w:lang w:val="el-GR"/>
        </w:rPr>
        <w:t>Παρίσι</w:t>
      </w:r>
      <w:r w:rsidRPr="00A72FB2">
        <w:rPr>
          <w:rFonts w:ascii="Arial" w:hAnsi="Arial"/>
          <w:lang w:val="de-DE"/>
        </w:rPr>
        <w:t xml:space="preserve">, CAPC Museum </w:t>
      </w:r>
      <w:proofErr w:type="spellStart"/>
      <w:r w:rsidRPr="00A72FB2">
        <w:rPr>
          <w:rFonts w:ascii="Arial" w:hAnsi="Arial"/>
          <w:lang w:val="de-DE"/>
        </w:rPr>
        <w:t>of</w:t>
      </w:r>
      <w:proofErr w:type="spellEnd"/>
      <w:r w:rsidRPr="00A72FB2">
        <w:rPr>
          <w:rFonts w:ascii="Arial" w:hAnsi="Arial"/>
          <w:lang w:val="de-DE"/>
        </w:rPr>
        <w:t xml:space="preserve"> Contemporary Art, </w:t>
      </w:r>
      <w:r w:rsidRPr="002D2B57">
        <w:rPr>
          <w:rFonts w:ascii="Arial" w:hAnsi="Arial"/>
          <w:lang w:val="el-GR"/>
        </w:rPr>
        <w:t>Μπορντώ</w:t>
      </w:r>
      <w:r>
        <w:rPr>
          <w:rFonts w:ascii="Arial" w:hAnsi="Arial"/>
          <w:lang w:val="de-DE"/>
        </w:rPr>
        <w:t xml:space="preserve">, Deutsche Bank </w:t>
      </w:r>
      <w:proofErr w:type="spellStart"/>
      <w:r>
        <w:rPr>
          <w:rFonts w:ascii="Arial" w:hAnsi="Arial"/>
          <w:lang w:val="de-DE"/>
        </w:rPr>
        <w:t>KunstHalle</w:t>
      </w:r>
      <w:proofErr w:type="spellEnd"/>
      <w:r>
        <w:rPr>
          <w:rFonts w:ascii="Arial" w:hAnsi="Arial"/>
          <w:lang w:val="de-DE"/>
        </w:rPr>
        <w:t xml:space="preserve">, </w:t>
      </w:r>
      <w:r w:rsidRPr="002D2B57">
        <w:rPr>
          <w:rFonts w:ascii="Arial" w:hAnsi="Arial"/>
          <w:lang w:val="el-GR"/>
        </w:rPr>
        <w:t>Βερολίνο</w:t>
      </w:r>
      <w:r>
        <w:rPr>
          <w:rFonts w:ascii="Arial" w:hAnsi="Arial"/>
          <w:lang w:val="it-IT"/>
        </w:rPr>
        <w:t xml:space="preserve">, Arnolfini, </w:t>
      </w:r>
      <w:r w:rsidRPr="002D2B57">
        <w:rPr>
          <w:rFonts w:ascii="Arial" w:hAnsi="Arial"/>
          <w:lang w:val="el-GR"/>
        </w:rPr>
        <w:t>Μπρίστολ</w:t>
      </w:r>
      <w:r w:rsidRPr="00A72FB2">
        <w:rPr>
          <w:rFonts w:ascii="Arial" w:hAnsi="Arial"/>
          <w:lang w:val="de-DE"/>
        </w:rPr>
        <w:t xml:space="preserve"> </w:t>
      </w:r>
      <w:r w:rsidRPr="002D2B57">
        <w:rPr>
          <w:rFonts w:ascii="Arial" w:hAnsi="Arial"/>
          <w:lang w:val="el-GR"/>
        </w:rPr>
        <w:t>κ</w:t>
      </w:r>
      <w:r w:rsidRPr="00A72FB2">
        <w:rPr>
          <w:rFonts w:ascii="Arial" w:hAnsi="Arial"/>
          <w:lang w:val="de-DE"/>
        </w:rPr>
        <w:t>.</w:t>
      </w:r>
      <w:r w:rsidR="002D2B57">
        <w:rPr>
          <w:rFonts w:ascii="Arial" w:hAnsi="Arial"/>
          <w:lang w:val="el-GR"/>
        </w:rPr>
        <w:t>ά</w:t>
      </w:r>
      <w:r w:rsidRPr="00A72FB2">
        <w:rPr>
          <w:rFonts w:ascii="Arial" w:hAnsi="Arial"/>
          <w:lang w:val="de-DE"/>
        </w:rPr>
        <w:t xml:space="preserve">. </w:t>
      </w:r>
      <w:r w:rsidRPr="002D2B57">
        <w:rPr>
          <w:rFonts w:ascii="Arial" w:hAnsi="Arial"/>
          <w:lang w:val="el-GR"/>
        </w:rPr>
        <w:t>Ομαδικές</w:t>
      </w:r>
      <w:r w:rsidRPr="00A72FB2">
        <w:rPr>
          <w:rFonts w:ascii="Arial" w:hAnsi="Arial"/>
          <w:lang w:val="de-DE"/>
        </w:rPr>
        <w:t xml:space="preserve"> </w:t>
      </w:r>
      <w:r w:rsidRPr="002D2B57">
        <w:rPr>
          <w:rFonts w:ascii="Arial" w:hAnsi="Arial"/>
          <w:lang w:val="el-GR"/>
        </w:rPr>
        <w:t>εκθέσεις</w:t>
      </w:r>
      <w:r w:rsidRPr="00A72FB2">
        <w:rPr>
          <w:rFonts w:ascii="Arial" w:hAnsi="Arial"/>
          <w:lang w:val="de-DE"/>
        </w:rPr>
        <w:t>: </w:t>
      </w:r>
      <w:proofErr w:type="spellStart"/>
      <w:r w:rsidRPr="00A72FB2">
        <w:rPr>
          <w:rFonts w:ascii="Arial" w:hAnsi="Arial"/>
          <w:lang w:val="de-DE"/>
        </w:rPr>
        <w:t>MoMA</w:t>
      </w:r>
      <w:proofErr w:type="spellEnd"/>
      <w:r w:rsidRPr="00A72FB2">
        <w:rPr>
          <w:rFonts w:ascii="Arial" w:hAnsi="Arial"/>
          <w:lang w:val="de-DE"/>
        </w:rPr>
        <w:t xml:space="preserve"> The Museum </w:t>
      </w:r>
      <w:proofErr w:type="spellStart"/>
      <w:r w:rsidRPr="00A72FB2">
        <w:rPr>
          <w:rFonts w:ascii="Arial" w:hAnsi="Arial"/>
          <w:lang w:val="de-DE"/>
        </w:rPr>
        <w:t>of</w:t>
      </w:r>
      <w:proofErr w:type="spellEnd"/>
      <w:r w:rsidRPr="00A72FB2">
        <w:rPr>
          <w:rFonts w:ascii="Arial" w:hAnsi="Arial"/>
          <w:lang w:val="de-DE"/>
        </w:rPr>
        <w:t xml:space="preserve"> Modern Art, </w:t>
      </w:r>
      <w:r w:rsidRPr="002D2B57">
        <w:rPr>
          <w:rFonts w:ascii="Arial" w:hAnsi="Arial"/>
          <w:lang w:val="el-GR"/>
        </w:rPr>
        <w:t>Νέα</w:t>
      </w:r>
      <w:r w:rsidRPr="00A72FB2">
        <w:rPr>
          <w:rFonts w:ascii="Arial" w:hAnsi="Arial"/>
          <w:lang w:val="de-DE"/>
        </w:rPr>
        <w:t xml:space="preserve"> </w:t>
      </w:r>
      <w:r w:rsidRPr="002D2B57">
        <w:rPr>
          <w:rFonts w:ascii="Arial" w:hAnsi="Arial"/>
          <w:lang w:val="el-GR"/>
        </w:rPr>
        <w:t>Υόρκη</w:t>
      </w:r>
      <w:r>
        <w:rPr>
          <w:rFonts w:ascii="Arial" w:hAnsi="Arial"/>
          <w:lang w:val="pt-PT"/>
        </w:rPr>
        <w:t xml:space="preserve">, Centre Pompidou, </w:t>
      </w:r>
      <w:r w:rsidRPr="002D2B57">
        <w:rPr>
          <w:rFonts w:ascii="Arial" w:hAnsi="Arial"/>
          <w:lang w:val="el-GR"/>
        </w:rPr>
        <w:t>Παρίσι</w:t>
      </w:r>
      <w:r>
        <w:rPr>
          <w:rFonts w:ascii="Arial" w:hAnsi="Arial"/>
          <w:lang w:val="it-IT"/>
        </w:rPr>
        <w:t xml:space="preserve">, Castello di Rivoli, </w:t>
      </w:r>
      <w:r w:rsidRPr="002D2B57">
        <w:rPr>
          <w:rFonts w:ascii="Arial" w:hAnsi="Arial"/>
          <w:lang w:val="el-GR"/>
        </w:rPr>
        <w:t>Τορίνο</w:t>
      </w:r>
      <w:r w:rsidRPr="00A72FB2">
        <w:rPr>
          <w:rFonts w:ascii="Arial" w:hAnsi="Arial"/>
          <w:lang w:val="de-DE"/>
        </w:rPr>
        <w:t xml:space="preserve">, New Museum </w:t>
      </w:r>
      <w:proofErr w:type="spellStart"/>
      <w:r w:rsidRPr="00A72FB2">
        <w:rPr>
          <w:rFonts w:ascii="Arial" w:hAnsi="Arial"/>
          <w:lang w:val="de-DE"/>
        </w:rPr>
        <w:t>Triennial</w:t>
      </w:r>
      <w:proofErr w:type="spellEnd"/>
      <w:r w:rsidRPr="00A72FB2">
        <w:rPr>
          <w:rFonts w:ascii="Arial" w:hAnsi="Arial"/>
          <w:lang w:val="de-DE"/>
        </w:rPr>
        <w:t xml:space="preserve">, </w:t>
      </w:r>
      <w:r w:rsidRPr="002D2B57">
        <w:rPr>
          <w:rFonts w:ascii="Arial" w:hAnsi="Arial"/>
          <w:lang w:val="el-GR"/>
        </w:rPr>
        <w:t>Νέα</w:t>
      </w:r>
      <w:r w:rsidRPr="00A72FB2">
        <w:rPr>
          <w:rFonts w:ascii="Arial" w:hAnsi="Arial"/>
          <w:lang w:val="de-DE"/>
        </w:rPr>
        <w:t xml:space="preserve"> </w:t>
      </w:r>
      <w:r w:rsidRPr="002D2B57">
        <w:rPr>
          <w:rFonts w:ascii="Arial" w:hAnsi="Arial"/>
          <w:lang w:val="el-GR"/>
        </w:rPr>
        <w:t>Υόρκη</w:t>
      </w:r>
      <w:r w:rsidRPr="00A72FB2">
        <w:rPr>
          <w:rFonts w:ascii="Arial" w:hAnsi="Arial"/>
          <w:lang w:val="de-DE"/>
        </w:rPr>
        <w:t xml:space="preserve">, </w:t>
      </w:r>
      <w:proofErr w:type="spellStart"/>
      <w:r w:rsidRPr="00A72FB2">
        <w:rPr>
          <w:rFonts w:ascii="Arial" w:hAnsi="Arial"/>
          <w:lang w:val="de-DE"/>
        </w:rPr>
        <w:t>Whitechapel</w:t>
      </w:r>
      <w:proofErr w:type="spellEnd"/>
      <w:r w:rsidRPr="00A72FB2">
        <w:rPr>
          <w:rFonts w:ascii="Arial" w:hAnsi="Arial"/>
          <w:lang w:val="de-DE"/>
        </w:rPr>
        <w:t xml:space="preserve"> Gallery, </w:t>
      </w:r>
      <w:r w:rsidRPr="002D2B57">
        <w:rPr>
          <w:rFonts w:ascii="Arial" w:hAnsi="Arial"/>
          <w:lang w:val="el-GR"/>
        </w:rPr>
        <w:t>Λονδίνο</w:t>
      </w:r>
      <w:r w:rsidRPr="00A72FB2">
        <w:rPr>
          <w:rFonts w:ascii="Arial" w:hAnsi="Arial"/>
          <w:lang w:val="de-DE"/>
        </w:rPr>
        <w:t xml:space="preserve">, KW Institute </w:t>
      </w:r>
      <w:proofErr w:type="spellStart"/>
      <w:r w:rsidRPr="00A72FB2">
        <w:rPr>
          <w:rFonts w:ascii="Arial" w:hAnsi="Arial"/>
          <w:lang w:val="de-DE"/>
        </w:rPr>
        <w:t>for</w:t>
      </w:r>
      <w:proofErr w:type="spellEnd"/>
      <w:r w:rsidRPr="00A72FB2">
        <w:rPr>
          <w:rFonts w:ascii="Arial" w:hAnsi="Arial"/>
          <w:lang w:val="de-DE"/>
        </w:rPr>
        <w:t xml:space="preserve"> Contemporary Art, </w:t>
      </w:r>
      <w:r w:rsidRPr="002D2B57">
        <w:rPr>
          <w:rFonts w:ascii="Arial" w:hAnsi="Arial"/>
          <w:lang w:val="el-GR"/>
        </w:rPr>
        <w:t>Βερολίνο</w:t>
      </w:r>
      <w:r>
        <w:rPr>
          <w:rFonts w:ascii="Arial" w:hAnsi="Arial"/>
          <w:lang w:val="it-IT"/>
        </w:rPr>
        <w:t>, La Biennale de Montreal, MEDIACITY Seoul Biennial, 13</w:t>
      </w:r>
      <w:proofErr w:type="spellStart"/>
      <w:r w:rsidRPr="00A72FB2">
        <w:rPr>
          <w:rFonts w:ascii="Arial" w:hAnsi="Arial"/>
          <w:vertAlign w:val="superscript"/>
          <w:lang w:val="de-DE"/>
        </w:rPr>
        <w:t>th</w:t>
      </w:r>
      <w:proofErr w:type="spellEnd"/>
      <w:r w:rsidRPr="00A72FB2">
        <w:rPr>
          <w:rFonts w:ascii="Arial" w:hAnsi="Arial"/>
          <w:lang w:val="de-DE"/>
        </w:rPr>
        <w:t xml:space="preserve"> Istanbul </w:t>
      </w:r>
      <w:proofErr w:type="spellStart"/>
      <w:r w:rsidRPr="00A72FB2">
        <w:rPr>
          <w:rFonts w:ascii="Arial" w:hAnsi="Arial"/>
          <w:lang w:val="de-DE"/>
        </w:rPr>
        <w:t>Biennial</w:t>
      </w:r>
      <w:proofErr w:type="spellEnd"/>
      <w:r w:rsidRPr="00A72FB2">
        <w:rPr>
          <w:rFonts w:ascii="Arial" w:hAnsi="Arial"/>
          <w:lang w:val="de-DE"/>
        </w:rPr>
        <w:t xml:space="preserve">, </w:t>
      </w:r>
      <w:proofErr w:type="spellStart"/>
      <w:r w:rsidRPr="00A72FB2">
        <w:rPr>
          <w:rFonts w:ascii="Arial" w:hAnsi="Arial"/>
          <w:lang w:val="de-DE"/>
        </w:rPr>
        <w:t>Sharjah</w:t>
      </w:r>
      <w:proofErr w:type="spellEnd"/>
      <w:r w:rsidRPr="00A72FB2">
        <w:rPr>
          <w:rFonts w:ascii="Arial" w:hAnsi="Arial"/>
          <w:lang w:val="de-DE"/>
        </w:rPr>
        <w:t xml:space="preserve"> </w:t>
      </w:r>
      <w:proofErr w:type="spellStart"/>
      <w:r w:rsidRPr="00A72FB2">
        <w:rPr>
          <w:rFonts w:ascii="Arial" w:hAnsi="Arial"/>
          <w:lang w:val="de-DE"/>
        </w:rPr>
        <w:t>Biennial</w:t>
      </w:r>
      <w:proofErr w:type="spellEnd"/>
      <w:r w:rsidRPr="00A72FB2">
        <w:rPr>
          <w:rFonts w:ascii="Arial" w:hAnsi="Arial"/>
          <w:lang w:val="de-DE"/>
        </w:rPr>
        <w:t xml:space="preserve"> 11, Yerba </w:t>
      </w:r>
      <w:proofErr w:type="spellStart"/>
      <w:r w:rsidRPr="00A72FB2">
        <w:rPr>
          <w:rFonts w:ascii="Arial" w:hAnsi="Arial"/>
          <w:lang w:val="de-DE"/>
        </w:rPr>
        <w:t>Buena</w:t>
      </w:r>
      <w:proofErr w:type="spellEnd"/>
      <w:r w:rsidRPr="00A72FB2">
        <w:rPr>
          <w:rFonts w:ascii="Arial" w:hAnsi="Arial"/>
          <w:lang w:val="de-DE"/>
        </w:rPr>
        <w:t xml:space="preserve"> Center </w:t>
      </w:r>
      <w:proofErr w:type="spellStart"/>
      <w:r w:rsidRPr="00A72FB2">
        <w:rPr>
          <w:rFonts w:ascii="Arial" w:hAnsi="Arial"/>
          <w:lang w:val="de-DE"/>
        </w:rPr>
        <w:t>for</w:t>
      </w:r>
      <w:proofErr w:type="spellEnd"/>
      <w:r w:rsidRPr="00A72FB2">
        <w:rPr>
          <w:rFonts w:ascii="Arial" w:hAnsi="Arial"/>
          <w:lang w:val="de-DE"/>
        </w:rPr>
        <w:t xml:space="preserve"> </w:t>
      </w:r>
      <w:proofErr w:type="spellStart"/>
      <w:r w:rsidRPr="00A72FB2">
        <w:rPr>
          <w:rFonts w:ascii="Arial" w:hAnsi="Arial"/>
          <w:lang w:val="de-DE"/>
        </w:rPr>
        <w:t>the</w:t>
      </w:r>
      <w:proofErr w:type="spellEnd"/>
      <w:r w:rsidRPr="00A72FB2">
        <w:rPr>
          <w:rFonts w:ascii="Arial" w:hAnsi="Arial"/>
          <w:lang w:val="de-DE"/>
        </w:rPr>
        <w:t xml:space="preserve"> </w:t>
      </w:r>
      <w:proofErr w:type="spellStart"/>
      <w:r w:rsidRPr="00A72FB2">
        <w:rPr>
          <w:rFonts w:ascii="Arial" w:hAnsi="Arial"/>
          <w:lang w:val="de-DE"/>
        </w:rPr>
        <w:t>Arts</w:t>
      </w:r>
      <w:proofErr w:type="spellEnd"/>
      <w:r w:rsidRPr="00A72FB2">
        <w:rPr>
          <w:rFonts w:ascii="Arial" w:hAnsi="Arial"/>
          <w:lang w:val="de-DE"/>
        </w:rPr>
        <w:t xml:space="preserve">, </w:t>
      </w:r>
      <w:r w:rsidRPr="002D2B57">
        <w:rPr>
          <w:rFonts w:ascii="Arial" w:hAnsi="Arial"/>
          <w:lang w:val="el-GR"/>
        </w:rPr>
        <w:t>Σαν</w:t>
      </w:r>
      <w:r w:rsidRPr="00A72FB2">
        <w:rPr>
          <w:rFonts w:ascii="Arial" w:hAnsi="Arial"/>
          <w:lang w:val="de-DE"/>
        </w:rPr>
        <w:t xml:space="preserve"> </w:t>
      </w:r>
      <w:r w:rsidRPr="002D2B57">
        <w:rPr>
          <w:rFonts w:ascii="Arial" w:hAnsi="Arial"/>
          <w:lang w:val="el-GR"/>
        </w:rPr>
        <w:t>Φρανσίσκο</w:t>
      </w:r>
      <w:r w:rsidRPr="00A72FB2">
        <w:rPr>
          <w:rFonts w:ascii="Arial" w:hAnsi="Arial"/>
          <w:lang w:val="de-DE"/>
        </w:rPr>
        <w:t xml:space="preserve">, La </w:t>
      </w:r>
      <w:proofErr w:type="spellStart"/>
      <w:r w:rsidRPr="00A72FB2">
        <w:rPr>
          <w:rFonts w:ascii="Arial" w:hAnsi="Arial"/>
          <w:lang w:val="de-DE"/>
        </w:rPr>
        <w:t>Triennale</w:t>
      </w:r>
      <w:proofErr w:type="spellEnd"/>
      <w:r w:rsidRPr="00A72FB2">
        <w:rPr>
          <w:rFonts w:ascii="Arial" w:hAnsi="Arial"/>
          <w:lang w:val="de-DE"/>
        </w:rPr>
        <w:t xml:space="preserve">: </w:t>
      </w:r>
      <w:proofErr w:type="spellStart"/>
      <w:r w:rsidRPr="00A72FB2">
        <w:rPr>
          <w:rFonts w:ascii="Arial" w:hAnsi="Arial"/>
          <w:lang w:val="de-DE"/>
        </w:rPr>
        <w:t>Intense</w:t>
      </w:r>
      <w:proofErr w:type="spellEnd"/>
      <w:r w:rsidRPr="00A72FB2">
        <w:rPr>
          <w:rFonts w:ascii="Arial" w:hAnsi="Arial"/>
          <w:lang w:val="de-DE"/>
        </w:rPr>
        <w:t xml:space="preserve"> </w:t>
      </w:r>
      <w:proofErr w:type="spellStart"/>
      <w:r w:rsidRPr="00A72FB2">
        <w:rPr>
          <w:rFonts w:ascii="Arial" w:hAnsi="Arial"/>
          <w:lang w:val="de-DE"/>
        </w:rPr>
        <w:t>Proximity</w:t>
      </w:r>
      <w:proofErr w:type="spellEnd"/>
      <w:r w:rsidRPr="00A72FB2">
        <w:rPr>
          <w:rFonts w:ascii="Arial" w:hAnsi="Arial"/>
          <w:lang w:val="de-DE"/>
        </w:rPr>
        <w:t xml:space="preserve">, Palais de Tokyo, </w:t>
      </w:r>
      <w:r w:rsidRPr="002D2B57">
        <w:rPr>
          <w:rFonts w:ascii="Arial" w:hAnsi="Arial"/>
          <w:lang w:val="el-GR"/>
        </w:rPr>
        <w:t>Παρίσι</w:t>
      </w:r>
      <w:r w:rsidRPr="00A72FB2">
        <w:rPr>
          <w:rFonts w:ascii="Arial" w:hAnsi="Arial"/>
          <w:lang w:val="de-DE"/>
        </w:rPr>
        <w:t xml:space="preserve">. </w:t>
      </w:r>
      <w:proofErr w:type="spellStart"/>
      <w:r>
        <w:rPr>
          <w:rFonts w:ascii="Arial" w:hAnsi="Arial"/>
        </w:rPr>
        <w:t>Έχει</w:t>
      </w:r>
      <w:proofErr w:type="spellEnd"/>
      <w:r w:rsidRPr="00A72FB2">
        <w:rPr>
          <w:rFonts w:ascii="Arial" w:hAnsi="Arial"/>
          <w:lang w:val="de-DE"/>
        </w:rPr>
        <w:t xml:space="preserve"> </w:t>
      </w:r>
      <w:proofErr w:type="spellStart"/>
      <w:r>
        <w:rPr>
          <w:rFonts w:ascii="Arial" w:hAnsi="Arial"/>
        </w:rPr>
        <w:t>κερδίσει</w:t>
      </w:r>
      <w:proofErr w:type="spellEnd"/>
      <w:r w:rsidRPr="00A72FB2">
        <w:rPr>
          <w:rFonts w:ascii="Arial" w:hAnsi="Arial"/>
          <w:lang w:val="de-DE"/>
        </w:rPr>
        <w:t xml:space="preserve"> </w:t>
      </w:r>
      <w:proofErr w:type="spellStart"/>
      <w:r>
        <w:rPr>
          <w:rFonts w:ascii="Arial" w:hAnsi="Arial"/>
        </w:rPr>
        <w:t>το</w:t>
      </w:r>
      <w:proofErr w:type="spellEnd"/>
      <w:r w:rsidRPr="00A72FB2">
        <w:rPr>
          <w:rFonts w:ascii="Arial" w:hAnsi="Arial"/>
          <w:lang w:val="de-DE"/>
        </w:rPr>
        <w:t xml:space="preserve"> </w:t>
      </w:r>
      <w:proofErr w:type="spellStart"/>
      <w:r w:rsidRPr="00A72FB2">
        <w:rPr>
          <w:rFonts w:ascii="Arial" w:hAnsi="Arial"/>
          <w:lang w:val="de-DE"/>
        </w:rPr>
        <w:t>Abraaj</w:t>
      </w:r>
      <w:proofErr w:type="spellEnd"/>
      <w:r w:rsidRPr="00A72FB2">
        <w:rPr>
          <w:rFonts w:ascii="Arial" w:hAnsi="Arial"/>
          <w:lang w:val="de-DE"/>
        </w:rPr>
        <w:t xml:space="preserve"> Art </w:t>
      </w:r>
      <w:proofErr w:type="spellStart"/>
      <w:r w:rsidRPr="00A72FB2">
        <w:rPr>
          <w:rFonts w:ascii="Arial" w:hAnsi="Arial"/>
          <w:lang w:val="de-DE"/>
        </w:rPr>
        <w:t>Prize</w:t>
      </w:r>
      <w:proofErr w:type="spellEnd"/>
      <w:r w:rsidRPr="00A72FB2">
        <w:rPr>
          <w:rFonts w:ascii="Arial" w:hAnsi="Arial"/>
          <w:lang w:val="de-DE"/>
        </w:rPr>
        <w:t xml:space="preserve">, </w:t>
      </w:r>
      <w:proofErr w:type="spellStart"/>
      <w:r>
        <w:rPr>
          <w:rFonts w:ascii="Arial" w:hAnsi="Arial"/>
        </w:rPr>
        <w:t>Ντουμπάι</w:t>
      </w:r>
      <w:proofErr w:type="spellEnd"/>
      <w:r w:rsidRPr="00A72FB2">
        <w:rPr>
          <w:rFonts w:ascii="Arial" w:hAnsi="Arial"/>
          <w:lang w:val="de-DE"/>
        </w:rPr>
        <w:t xml:space="preserve">, </w:t>
      </w:r>
      <w:proofErr w:type="spellStart"/>
      <w:r>
        <w:rPr>
          <w:rFonts w:ascii="Arial" w:hAnsi="Arial"/>
        </w:rPr>
        <w:t>το</w:t>
      </w:r>
      <w:proofErr w:type="spellEnd"/>
      <w:r w:rsidRPr="00A72FB2">
        <w:rPr>
          <w:rFonts w:ascii="Arial" w:hAnsi="Arial"/>
          <w:lang w:val="de-DE"/>
        </w:rPr>
        <w:t xml:space="preserve"> </w:t>
      </w:r>
      <w:r>
        <w:rPr>
          <w:rFonts w:ascii="Arial" w:hAnsi="Arial"/>
          <w:lang w:val="da-DK"/>
        </w:rPr>
        <w:t>New</w:t>
      </w:r>
      <w:proofErr w:type="gramStart"/>
      <w:r>
        <w:rPr>
          <w:rFonts w:ascii="Arial" w:hAnsi="Arial"/>
          <w:lang w:val="da-DK"/>
        </w:rPr>
        <w:t>:Vision</w:t>
      </w:r>
      <w:proofErr w:type="gramEnd"/>
      <w:r>
        <w:rPr>
          <w:rFonts w:ascii="Arial" w:hAnsi="Arial"/>
          <w:lang w:val="da-DK"/>
        </w:rPr>
        <w:t xml:space="preserve"> Award, CPH:DOX Film Festival, </w:t>
      </w:r>
      <w:proofErr w:type="spellStart"/>
      <w:r>
        <w:rPr>
          <w:rFonts w:ascii="Arial" w:hAnsi="Arial"/>
        </w:rPr>
        <w:t>Κοπεγχάγη</w:t>
      </w:r>
      <w:proofErr w:type="spellEnd"/>
      <w:r w:rsidRPr="00A72FB2">
        <w:rPr>
          <w:rFonts w:ascii="Arial" w:hAnsi="Arial"/>
          <w:lang w:val="de-DE"/>
        </w:rPr>
        <w:t xml:space="preserve"> (2014) </w:t>
      </w:r>
      <w:proofErr w:type="spellStart"/>
      <w:r>
        <w:rPr>
          <w:rFonts w:ascii="Arial" w:hAnsi="Arial"/>
        </w:rPr>
        <w:t>και</w:t>
      </w:r>
      <w:proofErr w:type="spellEnd"/>
      <w:r w:rsidRPr="00A72FB2">
        <w:rPr>
          <w:rFonts w:ascii="Arial" w:hAnsi="Arial"/>
          <w:lang w:val="de-DE"/>
        </w:rPr>
        <w:t xml:space="preserve"> </w:t>
      </w:r>
      <w:proofErr w:type="spellStart"/>
      <w:r>
        <w:rPr>
          <w:rFonts w:ascii="Arial" w:hAnsi="Arial"/>
        </w:rPr>
        <w:t>το</w:t>
      </w:r>
      <w:proofErr w:type="spellEnd"/>
      <w:r w:rsidRPr="00A72FB2">
        <w:rPr>
          <w:rFonts w:ascii="Arial" w:hAnsi="Arial"/>
          <w:lang w:val="de-DE"/>
        </w:rPr>
        <w:t xml:space="preserve"> Experimental Award </w:t>
      </w:r>
      <w:proofErr w:type="spellStart"/>
      <w:r>
        <w:rPr>
          <w:rFonts w:ascii="Arial" w:hAnsi="Arial"/>
        </w:rPr>
        <w:t>στο</w:t>
      </w:r>
      <w:proofErr w:type="spellEnd"/>
      <w:r w:rsidRPr="00A72FB2">
        <w:rPr>
          <w:rFonts w:ascii="Arial" w:hAnsi="Arial"/>
          <w:lang w:val="de-DE"/>
        </w:rPr>
        <w:t xml:space="preserve"> </w:t>
      </w:r>
      <w:r>
        <w:rPr>
          <w:rFonts w:ascii="Arial" w:hAnsi="Arial"/>
          <w:lang w:val="pt-PT"/>
        </w:rPr>
        <w:t xml:space="preserve">Curtas Vila do Conde </w:t>
      </w:r>
      <w:r w:rsidRPr="00A72FB2">
        <w:rPr>
          <w:rFonts w:ascii="Arial" w:hAnsi="Arial"/>
          <w:lang w:val="de-DE"/>
        </w:rPr>
        <w:t xml:space="preserve">– </w:t>
      </w:r>
      <w:r>
        <w:rPr>
          <w:rFonts w:ascii="Arial" w:hAnsi="Arial"/>
          <w:lang w:val="de-DE"/>
        </w:rPr>
        <w:t xml:space="preserve">International Film Festival, </w:t>
      </w:r>
      <w:proofErr w:type="spellStart"/>
      <w:r>
        <w:rPr>
          <w:rFonts w:ascii="Arial" w:hAnsi="Arial"/>
        </w:rPr>
        <w:t>Πορτογαλία</w:t>
      </w:r>
      <w:proofErr w:type="spellEnd"/>
      <w:r w:rsidRPr="00A72FB2">
        <w:rPr>
          <w:rFonts w:ascii="Arial" w:hAnsi="Arial"/>
          <w:lang w:val="de-DE"/>
        </w:rPr>
        <w:t xml:space="preserve"> (2015). </w:t>
      </w:r>
      <w:r w:rsidR="002D2B57">
        <w:rPr>
          <w:rFonts w:ascii="Arial" w:hAnsi="Arial"/>
          <w:lang w:val="el-GR"/>
        </w:rPr>
        <w:t>Επιλέχθηκε</w:t>
      </w:r>
      <w:r w:rsidRPr="00A72FB2">
        <w:rPr>
          <w:rFonts w:ascii="Arial" w:hAnsi="Arial"/>
          <w:lang w:val="el-GR"/>
        </w:rPr>
        <w:t xml:space="preserve"> από την </w:t>
      </w:r>
      <w:r>
        <w:rPr>
          <w:rFonts w:ascii="Arial" w:hAnsi="Arial"/>
          <w:lang w:val="de-DE"/>
        </w:rPr>
        <w:t xml:space="preserve">Deutsche Bank </w:t>
      </w:r>
      <w:r w:rsidRPr="00A72FB2">
        <w:rPr>
          <w:rFonts w:ascii="Arial" w:hAnsi="Arial"/>
          <w:lang w:val="el-GR"/>
        </w:rPr>
        <w:t>ως καλλιτέχνης της χρονιάς για το 2016 (</w:t>
      </w:r>
      <w:r>
        <w:rPr>
          <w:rFonts w:ascii="Arial" w:hAnsi="Arial"/>
        </w:rPr>
        <w:t>Artist</w:t>
      </w:r>
      <w:r w:rsidRPr="00A72FB2">
        <w:rPr>
          <w:rFonts w:ascii="Arial" w:hAnsi="Arial"/>
          <w:lang w:val="el-GR"/>
        </w:rPr>
        <w:t xml:space="preserve"> </w:t>
      </w:r>
      <w:r>
        <w:rPr>
          <w:rFonts w:ascii="Arial" w:hAnsi="Arial"/>
        </w:rPr>
        <w:t>of</w:t>
      </w:r>
      <w:r w:rsidRPr="00A72FB2">
        <w:rPr>
          <w:rFonts w:ascii="Arial" w:hAnsi="Arial"/>
          <w:lang w:val="el-GR"/>
        </w:rPr>
        <w:t xml:space="preserve"> </w:t>
      </w:r>
      <w:r>
        <w:rPr>
          <w:rFonts w:ascii="Arial" w:hAnsi="Arial"/>
        </w:rPr>
        <w:t>the</w:t>
      </w:r>
      <w:r w:rsidRPr="00A72FB2">
        <w:rPr>
          <w:rFonts w:ascii="Arial" w:hAnsi="Arial"/>
          <w:lang w:val="el-GR"/>
        </w:rPr>
        <w:t xml:space="preserve"> </w:t>
      </w:r>
      <w:r>
        <w:rPr>
          <w:rFonts w:ascii="Arial" w:hAnsi="Arial"/>
        </w:rPr>
        <w:t>Year</w:t>
      </w:r>
      <w:r w:rsidRPr="00A72FB2">
        <w:rPr>
          <w:rFonts w:ascii="Arial" w:hAnsi="Arial"/>
          <w:lang w:val="el-GR"/>
        </w:rPr>
        <w:t xml:space="preserve"> 2016). Προβολές των φιλμ έχουν γίνει</w:t>
      </w:r>
      <w:r w:rsidR="002D2B57">
        <w:rPr>
          <w:rFonts w:ascii="Arial" w:hAnsi="Arial"/>
          <w:lang w:val="el-GR"/>
        </w:rPr>
        <w:t xml:space="preserve">, μεταξύ άλλων, </w:t>
      </w:r>
      <w:r w:rsidRPr="00A72FB2">
        <w:rPr>
          <w:rFonts w:ascii="Arial" w:hAnsi="Arial"/>
          <w:lang w:val="el-GR"/>
        </w:rPr>
        <w:t>στη</w:t>
      </w:r>
      <w:r w:rsidR="002D2B57">
        <w:rPr>
          <w:rFonts w:ascii="Arial" w:hAnsi="Arial"/>
          <w:lang w:val="el-GR"/>
        </w:rPr>
        <w:t>ν</w:t>
      </w:r>
      <w:r w:rsidRPr="00A72FB2">
        <w:rPr>
          <w:rFonts w:ascii="Arial" w:hAnsi="Arial"/>
          <w:lang w:val="el-GR"/>
        </w:rPr>
        <w:t xml:space="preserve"> </w:t>
      </w:r>
      <w:r>
        <w:rPr>
          <w:rFonts w:ascii="Arial" w:hAnsi="Arial"/>
          <w:lang w:val="de-DE"/>
        </w:rPr>
        <w:t xml:space="preserve">Tate Modern, </w:t>
      </w:r>
      <w:r w:rsidRPr="00A72FB2">
        <w:rPr>
          <w:rFonts w:ascii="Arial" w:hAnsi="Arial"/>
          <w:lang w:val="el-GR"/>
        </w:rPr>
        <w:t xml:space="preserve">στο </w:t>
      </w:r>
      <w:r>
        <w:rPr>
          <w:rFonts w:ascii="Arial" w:hAnsi="Arial"/>
          <w:lang w:val="it-IT"/>
        </w:rPr>
        <w:t xml:space="preserve">Locarno Film Festival, </w:t>
      </w:r>
      <w:r w:rsidRPr="00A72FB2">
        <w:rPr>
          <w:rFonts w:ascii="Arial" w:hAnsi="Arial"/>
          <w:lang w:val="el-GR"/>
        </w:rPr>
        <w:t xml:space="preserve">στο </w:t>
      </w:r>
      <w:r>
        <w:rPr>
          <w:rFonts w:ascii="Arial" w:hAnsi="Arial"/>
          <w:lang w:val="de-DE"/>
        </w:rPr>
        <w:t xml:space="preserve">New York Film Festival, </w:t>
      </w:r>
      <w:r w:rsidRPr="00A72FB2">
        <w:rPr>
          <w:rFonts w:ascii="Arial" w:hAnsi="Arial"/>
          <w:lang w:val="el-GR"/>
        </w:rPr>
        <w:t xml:space="preserve">στο </w:t>
      </w:r>
      <w:r>
        <w:rPr>
          <w:rFonts w:ascii="Arial" w:hAnsi="Arial"/>
          <w:lang w:val="nl-NL"/>
        </w:rPr>
        <w:t xml:space="preserve">International Film Festival Rotterdam </w:t>
      </w:r>
      <w:r w:rsidRPr="00A72FB2">
        <w:rPr>
          <w:rFonts w:ascii="Arial" w:hAnsi="Arial"/>
          <w:lang w:val="el-GR"/>
        </w:rPr>
        <w:t xml:space="preserve">και στο </w:t>
      </w:r>
      <w:r>
        <w:rPr>
          <w:rFonts w:ascii="Arial" w:hAnsi="Arial"/>
          <w:lang w:val="de-DE"/>
        </w:rPr>
        <w:t xml:space="preserve">ICA, </w:t>
      </w:r>
      <w:r w:rsidRPr="00A72FB2">
        <w:rPr>
          <w:rFonts w:ascii="Arial" w:hAnsi="Arial"/>
          <w:lang w:val="el-GR"/>
        </w:rPr>
        <w:t>Λονδίνο.</w:t>
      </w:r>
    </w:p>
    <w:p w:rsidR="001F07AC" w:rsidRPr="00A72FB2" w:rsidRDefault="001F07AC" w:rsidP="0081618A">
      <w:pPr>
        <w:pStyle w:val="11"/>
        <w:ind w:right="-857"/>
        <w:rPr>
          <w:rFonts w:ascii="Arial" w:eastAsia="Arial" w:hAnsi="Arial" w:cs="Arial"/>
          <w:lang w:val="el-GR"/>
        </w:rPr>
      </w:pPr>
    </w:p>
    <w:p w:rsidR="001F07AC" w:rsidRPr="00A72FB2" w:rsidRDefault="003D79C6" w:rsidP="0081618A">
      <w:pPr>
        <w:pStyle w:val="11"/>
        <w:ind w:right="-857"/>
        <w:rPr>
          <w:rFonts w:ascii="Arial" w:eastAsia="Arial" w:hAnsi="Arial" w:cs="Arial"/>
          <w:lang w:val="el-GR"/>
        </w:rPr>
      </w:pPr>
      <w:r w:rsidRPr="00A72FB2">
        <w:rPr>
          <w:rFonts w:ascii="Arial" w:hAnsi="Arial"/>
          <w:lang w:val="el-GR"/>
        </w:rPr>
        <w:t xml:space="preserve">Ο </w:t>
      </w:r>
      <w:r w:rsidRPr="00A72FB2">
        <w:rPr>
          <w:rFonts w:ascii="Arial" w:hAnsi="Arial"/>
          <w:b/>
          <w:bCs/>
          <w:lang w:val="el-GR"/>
        </w:rPr>
        <w:t>Κοσμάς Νικολάου</w:t>
      </w:r>
      <w:r w:rsidRPr="00A72FB2">
        <w:rPr>
          <w:rFonts w:ascii="Arial" w:hAnsi="Arial"/>
          <w:lang w:val="el-GR"/>
        </w:rPr>
        <w:t xml:space="preserve"> (1984, Αθήνα, ζει και εργάζεται στην Αθήνα) σπούδασε καλές τέχνες και αρχιτεκτονική στα Ιωάννινα, το</w:t>
      </w:r>
      <w:r w:rsidR="002D2B57">
        <w:rPr>
          <w:rFonts w:ascii="Arial" w:hAnsi="Arial"/>
          <w:lang w:val="el-GR"/>
        </w:rPr>
        <w:t>ν</w:t>
      </w:r>
      <w:r w:rsidRPr="00A72FB2">
        <w:rPr>
          <w:rFonts w:ascii="Arial" w:hAnsi="Arial"/>
          <w:lang w:val="el-GR"/>
        </w:rPr>
        <w:t xml:space="preserve"> Βόλο και το Μιλάνο. Το έργο του περιστρέφεται γύρω από τις λειτουργίες της αρχιτεκτονικής, των χωρικών ποιοτήτων, της μνήμης, της αφήγησης και της μη λεκτικής επικοινωνίας. Συχνά καταπιάνεται με το</w:t>
      </w:r>
      <w:r w:rsidR="002D2B57">
        <w:rPr>
          <w:rFonts w:ascii="Arial" w:hAnsi="Arial"/>
          <w:lang w:val="el-GR"/>
        </w:rPr>
        <w:t>ν</w:t>
      </w:r>
      <w:r w:rsidRPr="00A72FB2">
        <w:rPr>
          <w:rFonts w:ascii="Arial" w:hAnsi="Arial"/>
          <w:lang w:val="el-GR"/>
        </w:rPr>
        <w:t xml:space="preserve"> μοντερνισμό, τα διάσπαρτα τεκμήρια</w:t>
      </w:r>
      <w:r w:rsidR="002D2B57">
        <w:rPr>
          <w:rFonts w:ascii="Arial" w:hAnsi="Arial"/>
          <w:lang w:val="el-GR"/>
        </w:rPr>
        <w:t xml:space="preserve"> και</w:t>
      </w:r>
      <w:r w:rsidRPr="00A72FB2">
        <w:rPr>
          <w:rFonts w:ascii="Arial" w:hAnsi="Arial"/>
          <w:lang w:val="el-GR"/>
        </w:rPr>
        <w:t xml:space="preserve"> αρχεία καθώς και </w:t>
      </w:r>
      <w:r w:rsidR="002D2B57">
        <w:rPr>
          <w:rFonts w:ascii="Arial" w:hAnsi="Arial"/>
          <w:lang w:val="el-GR"/>
        </w:rPr>
        <w:t xml:space="preserve">με </w:t>
      </w:r>
      <w:r w:rsidRPr="00A72FB2">
        <w:rPr>
          <w:rFonts w:ascii="Arial" w:hAnsi="Arial"/>
          <w:lang w:val="el-GR"/>
        </w:rPr>
        <w:t xml:space="preserve">προσωπικές αφηγήσεις. Η σύνθεση των διαφορετικών αυτών στοιχείων οδηγεί σε νέες σχέσεις αλλά και μια καινούργια τοποθέτησή τους στο χώρο, που ακροβατεί ανάμεσα στην πραγματικότητα και τη σκηνογραφία. Έχει συμμετάσχει σε πολλές ομαδικές εκθέσεις στην Ελλάδα, τα Βαλκάνια, την Ευρώπη και τη Μέση Ανατολή, σε μουσεία, ιδρύματα και ανεξάρτητους χώρους. Έχει πραγματοποιήσει τέσσερις ατομικές εκθέσεις στην Αίθουσα Τέχνης Ρεβέκκα Καμχή στην Αθήνα, στο </w:t>
      </w:r>
      <w:r>
        <w:rPr>
          <w:rFonts w:ascii="Arial" w:hAnsi="Arial"/>
          <w:lang w:val="de-DE"/>
        </w:rPr>
        <w:t xml:space="preserve">brauchbarkeit </w:t>
      </w:r>
      <w:r w:rsidRPr="00A72FB2">
        <w:rPr>
          <w:rFonts w:ascii="Arial" w:hAnsi="Arial"/>
          <w:lang w:val="el-GR"/>
        </w:rPr>
        <w:t xml:space="preserve">στην Κολωνία, στη </w:t>
      </w:r>
      <w:r>
        <w:rPr>
          <w:rFonts w:ascii="Arial" w:hAnsi="Arial"/>
          <w:lang w:val="it-IT"/>
        </w:rPr>
        <w:t xml:space="preserve">Vila Bologna </w:t>
      </w:r>
      <w:r w:rsidRPr="00A72FB2">
        <w:rPr>
          <w:rFonts w:ascii="Arial" w:hAnsi="Arial"/>
          <w:lang w:val="el-GR"/>
        </w:rPr>
        <w:t xml:space="preserve">στη Μάλτα και στο </w:t>
      </w:r>
      <w:r>
        <w:rPr>
          <w:rFonts w:ascii="Arial" w:hAnsi="Arial"/>
          <w:lang w:val="it-IT"/>
        </w:rPr>
        <w:t xml:space="preserve">D.O.C. </w:t>
      </w:r>
      <w:r w:rsidRPr="00A72FB2">
        <w:rPr>
          <w:rFonts w:ascii="Arial" w:hAnsi="Arial"/>
          <w:lang w:val="el-GR"/>
        </w:rPr>
        <w:t xml:space="preserve">στο Παρίσι. Έχει λάβει μέρος σε διαφορετικά προγράμματα καλλιτεχνικής φιλοξενίας στην Ελλάδα, τη Γερμανία, την Ιταλία, την Πολωνία, τη Μάλτα, στα Ηνωμένα Αραβικά Εμιράτα καθώς και στο πρόγραμμα </w:t>
      </w:r>
      <w:r>
        <w:rPr>
          <w:rFonts w:ascii="Arial" w:hAnsi="Arial"/>
        </w:rPr>
        <w:t>Ideas</w:t>
      </w:r>
      <w:r w:rsidRPr="00A72FB2">
        <w:rPr>
          <w:rFonts w:ascii="Arial" w:hAnsi="Arial"/>
          <w:lang w:val="el-GR"/>
        </w:rPr>
        <w:t xml:space="preserve"> </w:t>
      </w:r>
      <w:r>
        <w:rPr>
          <w:rFonts w:ascii="Arial" w:hAnsi="Arial"/>
        </w:rPr>
        <w:t>City</w:t>
      </w:r>
      <w:r w:rsidRPr="00A72FB2">
        <w:rPr>
          <w:rFonts w:ascii="Arial" w:hAnsi="Arial"/>
          <w:lang w:val="el-GR"/>
        </w:rPr>
        <w:t xml:space="preserve"> του </w:t>
      </w:r>
      <w:r>
        <w:rPr>
          <w:rFonts w:ascii="Arial" w:hAnsi="Arial"/>
        </w:rPr>
        <w:t>New</w:t>
      </w:r>
      <w:r w:rsidRPr="00A72FB2">
        <w:rPr>
          <w:rFonts w:ascii="Arial" w:hAnsi="Arial"/>
          <w:lang w:val="el-GR"/>
        </w:rPr>
        <w:t xml:space="preserve"> </w:t>
      </w:r>
      <w:r>
        <w:rPr>
          <w:rFonts w:ascii="Arial" w:hAnsi="Arial"/>
        </w:rPr>
        <w:t>Museum</w:t>
      </w:r>
      <w:r w:rsidRPr="00A72FB2">
        <w:rPr>
          <w:rFonts w:ascii="Arial" w:hAnsi="Arial"/>
          <w:lang w:val="el-GR"/>
        </w:rPr>
        <w:t xml:space="preserve">, </w:t>
      </w:r>
      <w:r>
        <w:rPr>
          <w:rFonts w:ascii="Arial" w:hAnsi="Arial"/>
        </w:rPr>
        <w:t>N</w:t>
      </w:r>
      <w:r w:rsidRPr="00A72FB2">
        <w:rPr>
          <w:rFonts w:ascii="Arial" w:hAnsi="Arial"/>
          <w:lang w:val="el-GR"/>
        </w:rPr>
        <w:t>Υ. Από το 2012 έχει ιδρύσει και συνδιευθύνει τον ανεξάρτητο καλλιτεχνικό χώρο 3 137 στην Αθήνα μαζί με την Πάκυ Βλασσοπούλου και τη Χρυσάνθη Κουμιανάκη.</w:t>
      </w:r>
    </w:p>
    <w:p w:rsidR="001F07AC" w:rsidRPr="00A72FB2" w:rsidRDefault="001F07AC" w:rsidP="0081618A">
      <w:pPr>
        <w:pStyle w:val="11"/>
        <w:ind w:right="-857"/>
        <w:rPr>
          <w:rFonts w:ascii="Arial" w:eastAsia="Arial" w:hAnsi="Arial" w:cs="Arial"/>
          <w:lang w:val="el-GR"/>
        </w:rPr>
      </w:pPr>
    </w:p>
    <w:p w:rsidR="001F07AC" w:rsidRPr="00A72FB2" w:rsidRDefault="003D79C6" w:rsidP="0081618A">
      <w:pPr>
        <w:pStyle w:val="11"/>
        <w:ind w:right="-857"/>
        <w:rPr>
          <w:rFonts w:ascii="Arial" w:eastAsia="Arial" w:hAnsi="Arial" w:cs="Arial"/>
          <w:shd w:val="clear" w:color="auto" w:fill="FFFFFF"/>
          <w:lang w:val="el-GR"/>
        </w:rPr>
      </w:pPr>
      <w:r w:rsidRPr="00A72FB2">
        <w:rPr>
          <w:rFonts w:ascii="Arial" w:hAnsi="Arial"/>
          <w:shd w:val="clear" w:color="auto" w:fill="FFFFFF"/>
          <w:lang w:val="el-GR"/>
        </w:rPr>
        <w:t xml:space="preserve">Η </w:t>
      </w:r>
      <w:proofErr w:type="spellStart"/>
      <w:r w:rsidRPr="00A72FB2">
        <w:rPr>
          <w:rFonts w:ascii="Arial" w:hAnsi="Arial"/>
          <w:b/>
          <w:bCs/>
          <w:shd w:val="clear" w:color="auto" w:fill="FFFFFF"/>
          <w:lang w:val="el-GR"/>
        </w:rPr>
        <w:t>Μαλβίνα</w:t>
      </w:r>
      <w:proofErr w:type="spellEnd"/>
      <w:r w:rsidRPr="00A72FB2">
        <w:rPr>
          <w:rFonts w:ascii="Arial" w:hAnsi="Arial"/>
          <w:b/>
          <w:bCs/>
          <w:shd w:val="clear" w:color="auto" w:fill="FFFFFF"/>
          <w:lang w:val="el-GR"/>
        </w:rPr>
        <w:t xml:space="preserve"> </w:t>
      </w:r>
      <w:proofErr w:type="spellStart"/>
      <w:r w:rsidRPr="00A72FB2">
        <w:rPr>
          <w:rFonts w:ascii="Arial" w:hAnsi="Arial"/>
          <w:b/>
          <w:bCs/>
          <w:shd w:val="clear" w:color="auto" w:fill="FFFFFF"/>
          <w:lang w:val="el-GR"/>
        </w:rPr>
        <w:t>Παναγιωτίδη</w:t>
      </w:r>
      <w:proofErr w:type="spellEnd"/>
      <w:r w:rsidRPr="00A72FB2">
        <w:rPr>
          <w:rFonts w:ascii="Arial" w:hAnsi="Arial"/>
          <w:shd w:val="clear" w:color="auto" w:fill="FFFFFF"/>
          <w:lang w:val="el-GR"/>
        </w:rPr>
        <w:t xml:space="preserve"> (1985, Αθήνα, ζει και εργάζεται στην Αθήνα) σπούδασε Αρχιτεκτονική στο Πανεπιστήμιο Θεσσαλίας και συνέχισε με μεταπτυχιακές σπουδές στο πρόγραμμα </w:t>
      </w:r>
      <w:r w:rsidR="002D2B57">
        <w:rPr>
          <w:rFonts w:ascii="Arial" w:hAnsi="Arial"/>
          <w:shd w:val="clear" w:color="auto" w:fill="FFFFFF"/>
          <w:lang w:val="el-GR"/>
        </w:rPr>
        <w:t>«</w:t>
      </w:r>
      <w:r>
        <w:rPr>
          <w:rFonts w:ascii="Arial" w:hAnsi="Arial"/>
          <w:shd w:val="clear" w:color="auto" w:fill="FFFFFF"/>
        </w:rPr>
        <w:t>Art</w:t>
      </w:r>
      <w:r w:rsidRPr="00A72FB2">
        <w:rPr>
          <w:rFonts w:ascii="Arial" w:hAnsi="Arial"/>
          <w:shd w:val="clear" w:color="auto" w:fill="FFFFFF"/>
          <w:lang w:val="el-GR"/>
        </w:rPr>
        <w:t xml:space="preserve"> </w:t>
      </w:r>
      <w:r>
        <w:rPr>
          <w:rFonts w:ascii="Arial" w:hAnsi="Arial"/>
          <w:shd w:val="clear" w:color="auto" w:fill="FFFFFF"/>
        </w:rPr>
        <w:t>in</w:t>
      </w:r>
      <w:r w:rsidRPr="00A72FB2">
        <w:rPr>
          <w:rFonts w:ascii="Arial" w:hAnsi="Arial"/>
          <w:shd w:val="clear" w:color="auto" w:fill="FFFFFF"/>
          <w:lang w:val="el-GR"/>
        </w:rPr>
        <w:t xml:space="preserve"> </w:t>
      </w:r>
      <w:r>
        <w:rPr>
          <w:rFonts w:ascii="Arial" w:hAnsi="Arial"/>
          <w:shd w:val="clear" w:color="auto" w:fill="FFFFFF"/>
        </w:rPr>
        <w:t>Context</w:t>
      </w:r>
      <w:r w:rsidR="002D2B57">
        <w:rPr>
          <w:rFonts w:ascii="Arial" w:hAnsi="Arial"/>
          <w:shd w:val="clear" w:color="auto" w:fill="FFFFFF"/>
          <w:lang w:val="el-GR"/>
        </w:rPr>
        <w:t>»</w:t>
      </w:r>
      <w:r w:rsidRPr="00A72FB2">
        <w:rPr>
          <w:rFonts w:ascii="Arial" w:hAnsi="Arial"/>
          <w:shd w:val="clear" w:color="auto" w:fill="FFFFFF"/>
          <w:lang w:val="el-GR"/>
        </w:rPr>
        <w:t xml:space="preserve"> στο </w:t>
      </w:r>
      <w:proofErr w:type="spellStart"/>
      <w:r>
        <w:rPr>
          <w:rFonts w:ascii="Arial" w:hAnsi="Arial"/>
          <w:shd w:val="clear" w:color="auto" w:fill="FFFFFF"/>
        </w:rPr>
        <w:t>Universit</w:t>
      </w:r>
      <w:proofErr w:type="spellEnd"/>
      <w:r w:rsidRPr="00A72FB2">
        <w:rPr>
          <w:rFonts w:ascii="Arial" w:hAnsi="Arial"/>
          <w:shd w:val="clear" w:color="auto" w:fill="FFFFFF"/>
          <w:lang w:val="el-GR"/>
        </w:rPr>
        <w:t>ä</w:t>
      </w:r>
      <w:r>
        <w:rPr>
          <w:rFonts w:ascii="Arial" w:hAnsi="Arial"/>
          <w:shd w:val="clear" w:color="auto" w:fill="FFFFFF"/>
          <w:lang w:val="de-DE"/>
        </w:rPr>
        <w:t>t der K</w:t>
      </w:r>
      <w:r w:rsidRPr="00A72FB2">
        <w:rPr>
          <w:rFonts w:ascii="Arial" w:hAnsi="Arial"/>
          <w:shd w:val="clear" w:color="auto" w:fill="FFFFFF"/>
          <w:lang w:val="el-GR"/>
        </w:rPr>
        <w:t>ü</w:t>
      </w:r>
      <w:r>
        <w:rPr>
          <w:rFonts w:ascii="Arial" w:hAnsi="Arial"/>
          <w:shd w:val="clear" w:color="auto" w:fill="FFFFFF"/>
          <w:lang w:val="de-DE"/>
        </w:rPr>
        <w:t xml:space="preserve">nste </w:t>
      </w:r>
      <w:r w:rsidRPr="00A72FB2">
        <w:rPr>
          <w:rFonts w:ascii="Arial" w:hAnsi="Arial"/>
          <w:shd w:val="clear" w:color="auto" w:fill="FFFFFF"/>
          <w:lang w:val="el-GR"/>
        </w:rPr>
        <w:t xml:space="preserve">στο Βερολίνο. </w:t>
      </w:r>
      <w:r w:rsidRPr="00A72FB2">
        <w:rPr>
          <w:rFonts w:ascii="Arial" w:hAnsi="Arial"/>
          <w:color w:val="222222"/>
          <w:u w:color="222222"/>
          <w:shd w:val="clear" w:color="auto" w:fill="FFFFFF"/>
          <w:lang w:val="el-GR"/>
        </w:rPr>
        <w:t>Η καλλιτεχνική πρακτική της εστιάζει στα σημεία τομής του αποκρυφιστικού μοντερνισμού, της λειτουργίας του φαντασιακού και της ανοίκειας ανθρώπινης συμπεριφοράς σε διαφορετικές κοινωνικοπολιτικές συνθήκες.</w:t>
      </w:r>
      <w:r w:rsidRPr="00A72FB2">
        <w:rPr>
          <w:rFonts w:ascii="Arial" w:hAnsi="Arial"/>
          <w:shd w:val="clear" w:color="auto" w:fill="FFFFFF"/>
          <w:lang w:val="el-GR"/>
        </w:rPr>
        <w:t xml:space="preserve"> Έχει βραβευτεί με το Πρόγραμμα Υποστήριξης Καλλιτεχνών Ιδρύματος Σταύρος Νιάρχος (2018) και με το Έπαθλο Σπυρόπουλου (2016). Έχει παρουσιάσει το έργο της σε εκθέσεις σε μουσεία και χώρους τέχνης στην Ελλάδα και το εξωτερικό. Επιλεγμένες εκθέσεις: «</w:t>
      </w:r>
      <w:r>
        <w:rPr>
          <w:rFonts w:ascii="Arial" w:hAnsi="Arial"/>
          <w:shd w:val="clear" w:color="auto" w:fill="FFFFFF"/>
        </w:rPr>
        <w:t>Awe</w:t>
      </w:r>
      <w:r>
        <w:rPr>
          <w:rFonts w:ascii="Arial" w:hAnsi="Arial"/>
          <w:shd w:val="clear" w:color="auto" w:fill="FFFFFF"/>
          <w:lang w:val="it-IT"/>
        </w:rPr>
        <w:t>»</w:t>
      </w:r>
      <w:r w:rsidRPr="00A72FB2">
        <w:rPr>
          <w:rFonts w:ascii="Arial" w:hAnsi="Arial"/>
          <w:shd w:val="clear" w:color="auto" w:fill="FFFFFF"/>
          <w:lang w:val="el-GR"/>
        </w:rPr>
        <w:t xml:space="preserve">, </w:t>
      </w:r>
      <w:r>
        <w:rPr>
          <w:rFonts w:ascii="Arial" w:hAnsi="Arial"/>
          <w:shd w:val="clear" w:color="auto" w:fill="FFFFFF"/>
        </w:rPr>
        <w:t>Hydra</w:t>
      </w:r>
      <w:r w:rsidRPr="00A72FB2">
        <w:rPr>
          <w:rFonts w:ascii="Arial" w:hAnsi="Arial"/>
          <w:shd w:val="clear" w:color="auto" w:fill="FFFFFF"/>
          <w:lang w:val="el-GR"/>
        </w:rPr>
        <w:t xml:space="preserve"> </w:t>
      </w:r>
      <w:r>
        <w:rPr>
          <w:rFonts w:ascii="Arial" w:hAnsi="Arial"/>
          <w:shd w:val="clear" w:color="auto" w:fill="FFFFFF"/>
        </w:rPr>
        <w:t>School</w:t>
      </w:r>
      <w:r w:rsidRPr="00A72FB2">
        <w:rPr>
          <w:rFonts w:ascii="Arial" w:hAnsi="Arial"/>
          <w:shd w:val="clear" w:color="auto" w:fill="FFFFFF"/>
          <w:lang w:val="el-GR"/>
        </w:rPr>
        <w:t xml:space="preserve"> </w:t>
      </w:r>
      <w:r>
        <w:rPr>
          <w:rFonts w:ascii="Arial" w:hAnsi="Arial"/>
          <w:shd w:val="clear" w:color="auto" w:fill="FFFFFF"/>
        </w:rPr>
        <w:t>Projects</w:t>
      </w:r>
      <w:r w:rsidRPr="00A72FB2">
        <w:rPr>
          <w:rFonts w:ascii="Arial" w:hAnsi="Arial"/>
          <w:shd w:val="clear" w:color="auto" w:fill="FFFFFF"/>
          <w:lang w:val="el-GR"/>
        </w:rPr>
        <w:t xml:space="preserve"> (Ύδρα), «</w:t>
      </w:r>
      <w:proofErr w:type="spellStart"/>
      <w:r w:rsidRPr="00A72FB2">
        <w:rPr>
          <w:rFonts w:ascii="Arial" w:hAnsi="Arial"/>
          <w:shd w:val="clear" w:color="auto" w:fill="FFFFFF"/>
          <w:lang w:val="el-GR"/>
        </w:rPr>
        <w:t>Ψυχοσάββατο</w:t>
      </w:r>
      <w:r w:rsidR="002D2B57">
        <w:rPr>
          <w:rFonts w:ascii="Arial" w:hAnsi="Arial"/>
          <w:shd w:val="clear" w:color="auto" w:fill="FFFFFF"/>
          <w:lang w:val="el-GR"/>
        </w:rPr>
        <w:t>–</w:t>
      </w:r>
      <w:r w:rsidRPr="00A72FB2">
        <w:rPr>
          <w:rFonts w:ascii="Arial" w:hAnsi="Arial"/>
          <w:shd w:val="clear" w:color="auto" w:fill="FFFFFF"/>
          <w:lang w:val="el-GR"/>
        </w:rPr>
        <w:t>Μέρος</w:t>
      </w:r>
      <w:proofErr w:type="spellEnd"/>
      <w:r w:rsidRPr="00A72FB2">
        <w:rPr>
          <w:rFonts w:ascii="Arial" w:hAnsi="Arial"/>
          <w:shd w:val="clear" w:color="auto" w:fill="FFFFFF"/>
          <w:lang w:val="el-GR"/>
        </w:rPr>
        <w:t xml:space="preserve"> </w:t>
      </w:r>
      <w:r>
        <w:rPr>
          <w:rFonts w:ascii="Arial" w:hAnsi="Arial"/>
          <w:shd w:val="clear" w:color="auto" w:fill="FFFFFF"/>
        </w:rPr>
        <w:t>II</w:t>
      </w:r>
      <w:r>
        <w:rPr>
          <w:rFonts w:ascii="Arial" w:hAnsi="Arial"/>
          <w:shd w:val="clear" w:color="auto" w:fill="FFFFFF"/>
          <w:lang w:val="it-IT"/>
        </w:rPr>
        <w:t>»</w:t>
      </w:r>
      <w:r w:rsidRPr="00A72FB2">
        <w:rPr>
          <w:rFonts w:ascii="Arial" w:hAnsi="Arial"/>
          <w:shd w:val="clear" w:color="auto" w:fill="FFFFFF"/>
          <w:lang w:val="el-GR"/>
        </w:rPr>
        <w:t xml:space="preserve">, </w:t>
      </w:r>
      <w:r>
        <w:rPr>
          <w:rFonts w:ascii="Arial" w:hAnsi="Arial"/>
          <w:shd w:val="clear" w:color="auto" w:fill="FFFFFF"/>
        </w:rPr>
        <w:t>Rodeo</w:t>
      </w:r>
      <w:r w:rsidRPr="00A72FB2">
        <w:rPr>
          <w:rFonts w:ascii="Arial" w:hAnsi="Arial"/>
          <w:shd w:val="clear" w:color="auto" w:fill="FFFFFF"/>
          <w:lang w:val="el-GR"/>
        </w:rPr>
        <w:t xml:space="preserve"> </w:t>
      </w:r>
      <w:r>
        <w:rPr>
          <w:rFonts w:ascii="Arial" w:hAnsi="Arial"/>
          <w:shd w:val="clear" w:color="auto" w:fill="FFFFFF"/>
        </w:rPr>
        <w:t>Gallery</w:t>
      </w:r>
      <w:r w:rsidRPr="00A72FB2">
        <w:rPr>
          <w:rFonts w:ascii="Arial" w:hAnsi="Arial"/>
          <w:shd w:val="clear" w:color="auto" w:fill="FFFFFF"/>
          <w:lang w:val="el-GR"/>
        </w:rPr>
        <w:t xml:space="preserve"> (Πειραιάς), «</w:t>
      </w:r>
      <w:proofErr w:type="spellStart"/>
      <w:r>
        <w:rPr>
          <w:rFonts w:ascii="Arial" w:hAnsi="Arial"/>
          <w:shd w:val="clear" w:color="auto" w:fill="FFFFFF"/>
        </w:rPr>
        <w:t>Wasn</w:t>
      </w:r>
      <w:proofErr w:type="spellEnd"/>
      <w:r w:rsidRPr="00A72FB2">
        <w:rPr>
          <w:rFonts w:ascii="Arial" w:hAnsi="Arial"/>
          <w:shd w:val="clear" w:color="auto" w:fill="FFFFFF"/>
          <w:lang w:val="el-GR"/>
        </w:rPr>
        <w:t>’</w:t>
      </w:r>
      <w:r>
        <w:rPr>
          <w:rFonts w:ascii="Arial" w:hAnsi="Arial"/>
          <w:shd w:val="clear" w:color="auto" w:fill="FFFFFF"/>
        </w:rPr>
        <w:t>t</w:t>
      </w:r>
      <w:r w:rsidRPr="00A72FB2">
        <w:rPr>
          <w:rFonts w:ascii="Arial" w:hAnsi="Arial"/>
          <w:shd w:val="clear" w:color="auto" w:fill="FFFFFF"/>
          <w:lang w:val="el-GR"/>
        </w:rPr>
        <w:t xml:space="preserve"> </w:t>
      </w:r>
      <w:r>
        <w:rPr>
          <w:rFonts w:ascii="Arial" w:hAnsi="Arial"/>
          <w:shd w:val="clear" w:color="auto" w:fill="FFFFFF"/>
        </w:rPr>
        <w:t>it</w:t>
      </w:r>
      <w:r w:rsidRPr="00A72FB2">
        <w:rPr>
          <w:rFonts w:ascii="Arial" w:hAnsi="Arial"/>
          <w:shd w:val="clear" w:color="auto" w:fill="FFFFFF"/>
          <w:lang w:val="el-GR"/>
        </w:rPr>
        <w:t xml:space="preserve"> </w:t>
      </w:r>
      <w:r>
        <w:rPr>
          <w:rFonts w:ascii="Arial" w:hAnsi="Arial"/>
          <w:shd w:val="clear" w:color="auto" w:fill="FFFFFF"/>
        </w:rPr>
        <w:t>you</w:t>
      </w:r>
      <w:r w:rsidRPr="00A72FB2">
        <w:rPr>
          <w:rFonts w:ascii="Arial" w:hAnsi="Arial"/>
          <w:shd w:val="clear" w:color="auto" w:fill="FFFFFF"/>
          <w:lang w:val="el-GR"/>
        </w:rPr>
        <w:t xml:space="preserve"> </w:t>
      </w:r>
      <w:r>
        <w:rPr>
          <w:rFonts w:ascii="Arial" w:hAnsi="Arial"/>
          <w:shd w:val="clear" w:color="auto" w:fill="FFFFFF"/>
        </w:rPr>
        <w:t>who</w:t>
      </w:r>
      <w:r w:rsidRPr="00A72FB2">
        <w:rPr>
          <w:rFonts w:ascii="Arial" w:hAnsi="Arial"/>
          <w:shd w:val="clear" w:color="auto" w:fill="FFFFFF"/>
          <w:lang w:val="el-GR"/>
        </w:rPr>
        <w:t xml:space="preserve"> </w:t>
      </w:r>
      <w:r>
        <w:rPr>
          <w:rFonts w:ascii="Arial" w:hAnsi="Arial"/>
          <w:shd w:val="clear" w:color="auto" w:fill="FFFFFF"/>
        </w:rPr>
        <w:t>said</w:t>
      </w:r>
      <w:r w:rsidRPr="00A72FB2">
        <w:rPr>
          <w:rFonts w:ascii="Arial" w:hAnsi="Arial"/>
          <w:shd w:val="clear" w:color="auto" w:fill="FFFFFF"/>
          <w:lang w:val="el-GR"/>
        </w:rPr>
        <w:t xml:space="preserve"> </w:t>
      </w:r>
      <w:r>
        <w:rPr>
          <w:rFonts w:ascii="Arial" w:hAnsi="Arial"/>
          <w:shd w:val="clear" w:color="auto" w:fill="FFFFFF"/>
        </w:rPr>
        <w:t>that</w:t>
      </w:r>
      <w:r w:rsidRPr="00A72FB2">
        <w:rPr>
          <w:rFonts w:ascii="Arial" w:hAnsi="Arial"/>
          <w:shd w:val="clear" w:color="auto" w:fill="FFFFFF"/>
          <w:lang w:val="el-GR"/>
        </w:rPr>
        <w:t xml:space="preserve"> </w:t>
      </w:r>
      <w:r>
        <w:rPr>
          <w:rFonts w:ascii="Arial" w:hAnsi="Arial"/>
          <w:shd w:val="clear" w:color="auto" w:fill="FFFFFF"/>
        </w:rPr>
        <w:t>it</w:t>
      </w:r>
      <w:r w:rsidRPr="00A72FB2">
        <w:rPr>
          <w:rFonts w:ascii="Arial" w:hAnsi="Arial"/>
          <w:shd w:val="clear" w:color="auto" w:fill="FFFFFF"/>
          <w:lang w:val="el-GR"/>
        </w:rPr>
        <w:t xml:space="preserve"> </w:t>
      </w:r>
      <w:r>
        <w:rPr>
          <w:rFonts w:ascii="Arial" w:hAnsi="Arial"/>
          <w:shd w:val="clear" w:color="auto" w:fill="FFFFFF"/>
        </w:rPr>
        <w:t>was</w:t>
      </w:r>
      <w:r w:rsidRPr="00A72FB2">
        <w:rPr>
          <w:rFonts w:ascii="Arial" w:hAnsi="Arial"/>
          <w:shd w:val="clear" w:color="auto" w:fill="FFFFFF"/>
          <w:lang w:val="el-GR"/>
        </w:rPr>
        <w:t xml:space="preserve"> </w:t>
      </w:r>
      <w:r>
        <w:rPr>
          <w:rFonts w:ascii="Arial" w:hAnsi="Arial"/>
          <w:shd w:val="clear" w:color="auto" w:fill="FFFFFF"/>
        </w:rPr>
        <w:t>going</w:t>
      </w:r>
      <w:r w:rsidRPr="00A72FB2">
        <w:rPr>
          <w:rFonts w:ascii="Arial" w:hAnsi="Arial"/>
          <w:shd w:val="clear" w:color="auto" w:fill="FFFFFF"/>
          <w:lang w:val="el-GR"/>
        </w:rPr>
        <w:t xml:space="preserve"> </w:t>
      </w:r>
      <w:r>
        <w:rPr>
          <w:rFonts w:ascii="Arial" w:hAnsi="Arial"/>
          <w:shd w:val="clear" w:color="auto" w:fill="FFFFFF"/>
        </w:rPr>
        <w:t>to</w:t>
      </w:r>
      <w:r w:rsidRPr="00A72FB2">
        <w:rPr>
          <w:rFonts w:ascii="Arial" w:hAnsi="Arial"/>
          <w:shd w:val="clear" w:color="auto" w:fill="FFFFFF"/>
          <w:lang w:val="el-GR"/>
        </w:rPr>
        <w:t xml:space="preserve"> </w:t>
      </w:r>
      <w:r>
        <w:rPr>
          <w:rFonts w:ascii="Arial" w:hAnsi="Arial"/>
          <w:shd w:val="clear" w:color="auto" w:fill="FFFFFF"/>
        </w:rPr>
        <w:t>last</w:t>
      </w:r>
      <w:r w:rsidRPr="00A72FB2">
        <w:rPr>
          <w:rFonts w:ascii="Arial" w:hAnsi="Arial"/>
          <w:shd w:val="clear" w:color="auto" w:fill="FFFFFF"/>
          <w:lang w:val="el-GR"/>
        </w:rPr>
        <w:t xml:space="preserve"> </w:t>
      </w:r>
      <w:r>
        <w:rPr>
          <w:rFonts w:ascii="Arial" w:hAnsi="Arial"/>
          <w:shd w:val="clear" w:color="auto" w:fill="FFFFFF"/>
        </w:rPr>
        <w:t>forever</w:t>
      </w:r>
      <w:r>
        <w:rPr>
          <w:rFonts w:ascii="Arial" w:hAnsi="Arial"/>
          <w:shd w:val="clear" w:color="auto" w:fill="FFFFFF"/>
          <w:lang w:val="it-IT"/>
        </w:rPr>
        <w:t>»</w:t>
      </w:r>
      <w:r>
        <w:rPr>
          <w:rFonts w:ascii="Arial" w:hAnsi="Arial"/>
          <w:shd w:val="clear" w:color="auto" w:fill="FFFFFF"/>
          <w:lang w:val="de-DE"/>
        </w:rPr>
        <w:t>, Haus N (</w:t>
      </w:r>
      <w:r w:rsidRPr="00A72FB2">
        <w:rPr>
          <w:rFonts w:ascii="Arial" w:hAnsi="Arial"/>
          <w:shd w:val="clear" w:color="auto" w:fill="FFFFFF"/>
          <w:lang w:val="el-GR"/>
        </w:rPr>
        <w:t xml:space="preserve">Αθήνα), «Αστερισμοί στο χώμα», συνεργασία του ΝΕΟΝ με την Εφορεία Αρχαιοτήτων Κυκλάδων, Κτίριο Αρχαιολογικής συλλογής </w:t>
      </w:r>
      <w:proofErr w:type="spellStart"/>
      <w:r w:rsidRPr="00A72FB2">
        <w:rPr>
          <w:rFonts w:ascii="Arial" w:hAnsi="Arial"/>
          <w:shd w:val="clear" w:color="auto" w:fill="FFFFFF"/>
          <w:lang w:val="el-GR"/>
        </w:rPr>
        <w:t>Κουφονησίου</w:t>
      </w:r>
      <w:proofErr w:type="spellEnd"/>
      <w:r w:rsidRPr="00A72FB2">
        <w:rPr>
          <w:rFonts w:ascii="Arial" w:hAnsi="Arial"/>
          <w:shd w:val="clear" w:color="auto" w:fill="FFFFFF"/>
          <w:lang w:val="el-GR"/>
        </w:rPr>
        <w:t>, «</w:t>
      </w:r>
      <w:r>
        <w:rPr>
          <w:rFonts w:ascii="Arial" w:hAnsi="Arial"/>
          <w:shd w:val="clear" w:color="auto" w:fill="FFFFFF"/>
        </w:rPr>
        <w:t>It</w:t>
      </w:r>
      <w:r w:rsidRPr="00A72FB2">
        <w:rPr>
          <w:rFonts w:ascii="Arial" w:hAnsi="Arial"/>
          <w:shd w:val="clear" w:color="auto" w:fill="FFFFFF"/>
          <w:lang w:val="el-GR"/>
        </w:rPr>
        <w:t xml:space="preserve"> </w:t>
      </w:r>
      <w:r>
        <w:rPr>
          <w:rFonts w:ascii="Arial" w:hAnsi="Arial"/>
          <w:shd w:val="clear" w:color="auto" w:fill="FFFFFF"/>
        </w:rPr>
        <w:t>was</w:t>
      </w:r>
      <w:r w:rsidRPr="00A72FB2">
        <w:rPr>
          <w:rFonts w:ascii="Arial" w:hAnsi="Arial"/>
          <w:shd w:val="clear" w:color="auto" w:fill="FFFFFF"/>
          <w:lang w:val="el-GR"/>
        </w:rPr>
        <w:t xml:space="preserve"> </w:t>
      </w:r>
      <w:r>
        <w:rPr>
          <w:rFonts w:ascii="Arial" w:hAnsi="Arial"/>
          <w:shd w:val="clear" w:color="auto" w:fill="FFFFFF"/>
        </w:rPr>
        <w:t>evening</w:t>
      </w:r>
      <w:r w:rsidRPr="00A72FB2">
        <w:rPr>
          <w:rFonts w:ascii="Arial" w:hAnsi="Arial"/>
          <w:shd w:val="clear" w:color="auto" w:fill="FFFFFF"/>
          <w:lang w:val="el-GR"/>
        </w:rPr>
        <w:t xml:space="preserve"> </w:t>
      </w:r>
      <w:r>
        <w:rPr>
          <w:rFonts w:ascii="Arial" w:hAnsi="Arial"/>
          <w:shd w:val="clear" w:color="auto" w:fill="FFFFFF"/>
        </w:rPr>
        <w:t>all</w:t>
      </w:r>
      <w:r w:rsidRPr="00A72FB2">
        <w:rPr>
          <w:rFonts w:ascii="Arial" w:hAnsi="Arial"/>
          <w:shd w:val="clear" w:color="auto" w:fill="FFFFFF"/>
          <w:lang w:val="el-GR"/>
        </w:rPr>
        <w:t xml:space="preserve"> </w:t>
      </w:r>
      <w:r>
        <w:rPr>
          <w:rFonts w:ascii="Arial" w:hAnsi="Arial"/>
          <w:shd w:val="clear" w:color="auto" w:fill="FFFFFF"/>
        </w:rPr>
        <w:t>afternoon</w:t>
      </w:r>
      <w:r>
        <w:rPr>
          <w:rFonts w:ascii="Arial" w:hAnsi="Arial"/>
          <w:shd w:val="clear" w:color="auto" w:fill="FFFFFF"/>
          <w:lang w:val="it-IT"/>
        </w:rPr>
        <w:t xml:space="preserve">» </w:t>
      </w:r>
      <w:r w:rsidRPr="00A72FB2">
        <w:rPr>
          <w:rFonts w:ascii="Arial" w:hAnsi="Arial"/>
          <w:shd w:val="clear" w:color="auto" w:fill="FFFFFF"/>
          <w:lang w:val="el-GR"/>
        </w:rPr>
        <w:t>(ατομική έκθεση) , «</w:t>
      </w:r>
      <w:r>
        <w:rPr>
          <w:rFonts w:ascii="Arial" w:hAnsi="Arial"/>
          <w:shd w:val="clear" w:color="auto" w:fill="FFFFFF"/>
        </w:rPr>
        <w:t>You</w:t>
      </w:r>
      <w:r w:rsidRPr="00A72FB2">
        <w:rPr>
          <w:rFonts w:ascii="Arial" w:hAnsi="Arial"/>
          <w:shd w:val="clear" w:color="auto" w:fill="FFFFFF"/>
          <w:lang w:val="el-GR"/>
        </w:rPr>
        <w:t xml:space="preserve"> </w:t>
      </w:r>
      <w:r>
        <w:rPr>
          <w:rFonts w:ascii="Arial" w:hAnsi="Arial"/>
          <w:shd w:val="clear" w:color="auto" w:fill="FFFFFF"/>
        </w:rPr>
        <w:t>cannot</w:t>
      </w:r>
      <w:r w:rsidRPr="00A72FB2">
        <w:rPr>
          <w:rFonts w:ascii="Arial" w:hAnsi="Arial"/>
          <w:shd w:val="clear" w:color="auto" w:fill="FFFFFF"/>
          <w:lang w:val="el-GR"/>
        </w:rPr>
        <w:t xml:space="preserve"> </w:t>
      </w:r>
      <w:r>
        <w:rPr>
          <w:rFonts w:ascii="Arial" w:hAnsi="Arial"/>
          <w:shd w:val="clear" w:color="auto" w:fill="FFFFFF"/>
        </w:rPr>
        <w:t>hide</w:t>
      </w:r>
      <w:r w:rsidRPr="00A72FB2">
        <w:rPr>
          <w:rFonts w:ascii="Arial" w:hAnsi="Arial"/>
          <w:shd w:val="clear" w:color="auto" w:fill="FFFFFF"/>
          <w:lang w:val="el-GR"/>
        </w:rPr>
        <w:t xml:space="preserve"> </w:t>
      </w:r>
      <w:r>
        <w:rPr>
          <w:rFonts w:ascii="Arial" w:hAnsi="Arial"/>
          <w:shd w:val="clear" w:color="auto" w:fill="FFFFFF"/>
        </w:rPr>
        <w:t>for</w:t>
      </w:r>
      <w:r w:rsidRPr="00A72FB2">
        <w:rPr>
          <w:rFonts w:ascii="Arial" w:hAnsi="Arial"/>
          <w:shd w:val="clear" w:color="auto" w:fill="FFFFFF"/>
          <w:lang w:val="el-GR"/>
        </w:rPr>
        <w:t xml:space="preserve"> </w:t>
      </w:r>
      <w:r>
        <w:rPr>
          <w:rFonts w:ascii="Arial" w:hAnsi="Arial"/>
          <w:shd w:val="clear" w:color="auto" w:fill="FFFFFF"/>
        </w:rPr>
        <w:t>more</w:t>
      </w:r>
      <w:r w:rsidRPr="00A72FB2">
        <w:rPr>
          <w:rFonts w:ascii="Arial" w:hAnsi="Arial"/>
          <w:shd w:val="clear" w:color="auto" w:fill="FFFFFF"/>
          <w:lang w:val="el-GR"/>
        </w:rPr>
        <w:t xml:space="preserve"> </w:t>
      </w:r>
      <w:r>
        <w:rPr>
          <w:rFonts w:ascii="Arial" w:hAnsi="Arial"/>
          <w:shd w:val="clear" w:color="auto" w:fill="FFFFFF"/>
        </w:rPr>
        <w:t>than</w:t>
      </w:r>
      <w:r w:rsidRPr="00A72FB2">
        <w:rPr>
          <w:rFonts w:ascii="Arial" w:hAnsi="Arial"/>
          <w:shd w:val="clear" w:color="auto" w:fill="FFFFFF"/>
          <w:lang w:val="el-GR"/>
        </w:rPr>
        <w:t xml:space="preserve"> </w:t>
      </w:r>
      <w:r>
        <w:rPr>
          <w:rFonts w:ascii="Arial" w:hAnsi="Arial"/>
          <w:shd w:val="clear" w:color="auto" w:fill="FFFFFF"/>
        </w:rPr>
        <w:t>seven</w:t>
      </w:r>
      <w:r w:rsidRPr="00A72FB2">
        <w:rPr>
          <w:rFonts w:ascii="Arial" w:hAnsi="Arial"/>
          <w:shd w:val="clear" w:color="auto" w:fill="FFFFFF"/>
          <w:lang w:val="el-GR"/>
        </w:rPr>
        <w:t xml:space="preserve"> </w:t>
      </w:r>
      <w:r>
        <w:rPr>
          <w:rFonts w:ascii="Arial" w:hAnsi="Arial"/>
          <w:shd w:val="clear" w:color="auto" w:fill="FFFFFF"/>
        </w:rPr>
        <w:t>years</w:t>
      </w:r>
      <w:r>
        <w:rPr>
          <w:rFonts w:ascii="Arial" w:hAnsi="Arial"/>
          <w:shd w:val="clear" w:color="auto" w:fill="FFFFFF"/>
          <w:lang w:val="it-IT"/>
        </w:rPr>
        <w:t>» curatorial venture (</w:t>
      </w:r>
      <w:r w:rsidRPr="00A72FB2">
        <w:rPr>
          <w:rFonts w:ascii="Arial" w:hAnsi="Arial"/>
          <w:shd w:val="clear" w:color="auto" w:fill="FFFFFF"/>
          <w:lang w:val="el-GR"/>
        </w:rPr>
        <w:t>Αθήνα), «</w:t>
      </w:r>
      <w:proofErr w:type="spellStart"/>
      <w:r>
        <w:rPr>
          <w:rFonts w:ascii="Arial" w:hAnsi="Arial"/>
          <w:shd w:val="clear" w:color="auto" w:fill="FFFFFF"/>
        </w:rPr>
        <w:t>Heartburner</w:t>
      </w:r>
      <w:proofErr w:type="spellEnd"/>
      <w:r>
        <w:rPr>
          <w:rFonts w:ascii="Arial" w:hAnsi="Arial"/>
          <w:shd w:val="clear" w:color="auto" w:fill="FFFFFF"/>
          <w:lang w:val="it-IT"/>
        </w:rPr>
        <w:t>»</w:t>
      </w:r>
      <w:r w:rsidRPr="00A72FB2">
        <w:rPr>
          <w:rFonts w:ascii="Arial" w:hAnsi="Arial"/>
          <w:shd w:val="clear" w:color="auto" w:fill="FFFFFF"/>
          <w:lang w:val="el-GR"/>
        </w:rPr>
        <w:t>, Δυο Χωριά (Μύκονος), «</w:t>
      </w:r>
      <w:r>
        <w:rPr>
          <w:rFonts w:ascii="Arial" w:hAnsi="Arial"/>
          <w:shd w:val="clear" w:color="auto" w:fill="FFFFFF"/>
          <w:lang w:val="it-IT"/>
        </w:rPr>
        <w:t>The Equilibrists»</w:t>
      </w:r>
      <w:r w:rsidRPr="00A72FB2">
        <w:rPr>
          <w:rFonts w:ascii="Arial" w:hAnsi="Arial"/>
          <w:shd w:val="clear" w:color="auto" w:fill="FFFFFF"/>
          <w:lang w:val="el-GR"/>
        </w:rPr>
        <w:t xml:space="preserve">, Μουσείο Μπενάκη (Αθήνα) </w:t>
      </w:r>
      <w:r w:rsidR="006666DC">
        <w:rPr>
          <w:rFonts w:ascii="Arial" w:hAnsi="Arial"/>
          <w:shd w:val="clear" w:color="auto" w:fill="FFFFFF"/>
          <w:lang w:val="el-GR"/>
        </w:rPr>
        <w:t>–</w:t>
      </w:r>
      <w:r w:rsidRPr="00A72FB2">
        <w:rPr>
          <w:rFonts w:ascii="Arial" w:hAnsi="Arial"/>
          <w:shd w:val="clear" w:color="auto" w:fill="FFFFFF"/>
          <w:lang w:val="el-GR"/>
        </w:rPr>
        <w:t xml:space="preserve">σε συνεργασία με το Ίδρυμα ΔΕΣΤΕ και το </w:t>
      </w:r>
      <w:r>
        <w:rPr>
          <w:rFonts w:ascii="Arial" w:hAnsi="Arial"/>
          <w:shd w:val="clear" w:color="auto" w:fill="FFFFFF"/>
        </w:rPr>
        <w:t>New</w:t>
      </w:r>
      <w:r w:rsidRPr="00A72FB2">
        <w:rPr>
          <w:rFonts w:ascii="Arial" w:hAnsi="Arial"/>
          <w:shd w:val="clear" w:color="auto" w:fill="FFFFFF"/>
          <w:lang w:val="el-GR"/>
        </w:rPr>
        <w:t xml:space="preserve"> </w:t>
      </w:r>
      <w:r>
        <w:rPr>
          <w:rFonts w:ascii="Arial" w:hAnsi="Arial"/>
          <w:shd w:val="clear" w:color="auto" w:fill="FFFFFF"/>
        </w:rPr>
        <w:t>Museum</w:t>
      </w:r>
      <w:r w:rsidRPr="00A72FB2">
        <w:rPr>
          <w:rFonts w:ascii="Arial" w:hAnsi="Arial"/>
          <w:shd w:val="clear" w:color="auto" w:fill="FFFFFF"/>
          <w:lang w:val="el-GR"/>
        </w:rPr>
        <w:t>, Νέα Υόρκη</w:t>
      </w:r>
      <w:r w:rsidR="006666DC">
        <w:rPr>
          <w:rFonts w:ascii="Arial" w:hAnsi="Arial"/>
          <w:shd w:val="clear" w:color="auto" w:fill="FFFFFF"/>
          <w:lang w:val="el-GR"/>
        </w:rPr>
        <w:t xml:space="preserve">–, </w:t>
      </w:r>
      <w:r w:rsidRPr="00A72FB2">
        <w:rPr>
          <w:rFonts w:ascii="Arial" w:hAnsi="Arial"/>
          <w:shd w:val="clear" w:color="auto" w:fill="FFFFFF"/>
          <w:lang w:val="el-GR"/>
        </w:rPr>
        <w:t>«</w:t>
      </w:r>
      <w:r>
        <w:rPr>
          <w:rFonts w:ascii="Arial" w:hAnsi="Arial"/>
          <w:shd w:val="clear" w:color="auto" w:fill="FFFFFF"/>
          <w:lang w:val="pt-PT"/>
        </w:rPr>
        <w:t>Hypnos Project</w:t>
      </w:r>
      <w:r>
        <w:rPr>
          <w:rFonts w:ascii="Arial" w:hAnsi="Arial"/>
          <w:shd w:val="clear" w:color="auto" w:fill="FFFFFF"/>
          <w:lang w:val="it-IT"/>
        </w:rPr>
        <w:t>»</w:t>
      </w:r>
      <w:r w:rsidRPr="00A72FB2">
        <w:rPr>
          <w:rFonts w:ascii="Arial" w:hAnsi="Arial"/>
          <w:shd w:val="clear" w:color="auto" w:fill="FFFFFF"/>
          <w:lang w:val="el-GR"/>
        </w:rPr>
        <w:t>, Στέγη Ιδρύματος Ωνάση (Αθήνα), «</w:t>
      </w:r>
      <w:r>
        <w:rPr>
          <w:rFonts w:ascii="Arial" w:hAnsi="Arial"/>
          <w:shd w:val="clear" w:color="auto" w:fill="FFFFFF"/>
        </w:rPr>
        <w:t>The</w:t>
      </w:r>
      <w:r w:rsidRPr="00A72FB2">
        <w:rPr>
          <w:rFonts w:ascii="Arial" w:hAnsi="Arial"/>
          <w:shd w:val="clear" w:color="auto" w:fill="FFFFFF"/>
          <w:lang w:val="el-GR"/>
        </w:rPr>
        <w:t xml:space="preserve"> </w:t>
      </w:r>
      <w:r>
        <w:rPr>
          <w:rFonts w:ascii="Arial" w:hAnsi="Arial"/>
          <w:shd w:val="clear" w:color="auto" w:fill="FFFFFF"/>
        </w:rPr>
        <w:t>predictions</w:t>
      </w:r>
      <w:r w:rsidRPr="00A72FB2">
        <w:rPr>
          <w:rFonts w:ascii="Arial" w:hAnsi="Arial"/>
          <w:shd w:val="clear" w:color="auto" w:fill="FFFFFF"/>
          <w:lang w:val="el-GR"/>
        </w:rPr>
        <w:t xml:space="preserve"> </w:t>
      </w:r>
      <w:r>
        <w:rPr>
          <w:rFonts w:ascii="Arial" w:hAnsi="Arial"/>
          <w:shd w:val="clear" w:color="auto" w:fill="FFFFFF"/>
        </w:rPr>
        <w:t>of</w:t>
      </w:r>
      <w:r w:rsidRPr="00A72FB2">
        <w:rPr>
          <w:rFonts w:ascii="Arial" w:hAnsi="Arial"/>
          <w:shd w:val="clear" w:color="auto" w:fill="FFFFFF"/>
          <w:lang w:val="el-GR"/>
        </w:rPr>
        <w:t xml:space="preserve"> </w:t>
      </w:r>
      <w:r>
        <w:rPr>
          <w:rFonts w:ascii="Arial" w:hAnsi="Arial"/>
          <w:shd w:val="clear" w:color="auto" w:fill="FFFFFF"/>
        </w:rPr>
        <w:t>a</w:t>
      </w:r>
      <w:r w:rsidRPr="00A72FB2">
        <w:rPr>
          <w:rFonts w:ascii="Arial" w:hAnsi="Arial"/>
          <w:shd w:val="clear" w:color="auto" w:fill="FFFFFF"/>
          <w:lang w:val="el-GR"/>
        </w:rPr>
        <w:t xml:space="preserve"> </w:t>
      </w:r>
      <w:r>
        <w:rPr>
          <w:rFonts w:ascii="Arial" w:hAnsi="Arial"/>
          <w:shd w:val="clear" w:color="auto" w:fill="FFFFFF"/>
        </w:rPr>
        <w:t>one</w:t>
      </w:r>
      <w:r w:rsidRPr="00A72FB2">
        <w:rPr>
          <w:rFonts w:ascii="Arial" w:hAnsi="Arial"/>
          <w:shd w:val="clear" w:color="auto" w:fill="FFFFFF"/>
          <w:lang w:val="el-GR"/>
        </w:rPr>
        <w:t>-</w:t>
      </w:r>
      <w:r>
        <w:rPr>
          <w:rFonts w:ascii="Arial" w:hAnsi="Arial"/>
          <w:shd w:val="clear" w:color="auto" w:fill="FFFFFF"/>
        </w:rPr>
        <w:t>night</w:t>
      </w:r>
      <w:r w:rsidRPr="00A72FB2">
        <w:rPr>
          <w:rFonts w:ascii="Arial" w:hAnsi="Arial"/>
          <w:shd w:val="clear" w:color="auto" w:fill="FFFFFF"/>
          <w:lang w:val="el-GR"/>
        </w:rPr>
        <w:t xml:space="preserve"> </w:t>
      </w:r>
      <w:r>
        <w:rPr>
          <w:rFonts w:ascii="Arial" w:hAnsi="Arial"/>
          <w:shd w:val="clear" w:color="auto" w:fill="FFFFFF"/>
        </w:rPr>
        <w:t>king</w:t>
      </w:r>
      <w:r>
        <w:rPr>
          <w:rFonts w:ascii="Arial" w:hAnsi="Arial"/>
          <w:shd w:val="clear" w:color="auto" w:fill="FFFFFF"/>
          <w:lang w:val="it-IT"/>
        </w:rPr>
        <w:t>»</w:t>
      </w:r>
      <w:r w:rsidRPr="00A72FB2">
        <w:rPr>
          <w:rFonts w:ascii="Arial" w:hAnsi="Arial"/>
          <w:shd w:val="clear" w:color="auto" w:fill="FFFFFF"/>
          <w:lang w:val="el-GR"/>
        </w:rPr>
        <w:t xml:space="preserve">, </w:t>
      </w:r>
      <w:r>
        <w:rPr>
          <w:rFonts w:ascii="Arial" w:hAnsi="Arial"/>
          <w:shd w:val="clear" w:color="auto" w:fill="FFFFFF"/>
        </w:rPr>
        <w:t>Chalet</w:t>
      </w:r>
      <w:r w:rsidRPr="00A72FB2">
        <w:rPr>
          <w:rFonts w:ascii="Arial" w:hAnsi="Arial"/>
          <w:shd w:val="clear" w:color="auto" w:fill="FFFFFF"/>
          <w:lang w:val="el-GR"/>
        </w:rPr>
        <w:t xml:space="preserve"> </w:t>
      </w:r>
      <w:r>
        <w:rPr>
          <w:rFonts w:ascii="Arial" w:hAnsi="Arial"/>
          <w:shd w:val="clear" w:color="auto" w:fill="FFFFFF"/>
        </w:rPr>
        <w:t>Society</w:t>
      </w:r>
      <w:r w:rsidRPr="00A72FB2">
        <w:rPr>
          <w:rFonts w:ascii="Arial" w:hAnsi="Arial"/>
          <w:shd w:val="clear" w:color="auto" w:fill="FFFFFF"/>
          <w:lang w:val="el-GR"/>
        </w:rPr>
        <w:t xml:space="preserve"> (Παρίσι), «</w:t>
      </w:r>
      <w:r>
        <w:rPr>
          <w:rFonts w:ascii="Arial" w:hAnsi="Arial"/>
          <w:shd w:val="clear" w:color="auto" w:fill="FFFFFF"/>
        </w:rPr>
        <w:t>A</w:t>
      </w:r>
      <w:r w:rsidRPr="00A72FB2">
        <w:rPr>
          <w:rFonts w:ascii="Arial" w:hAnsi="Arial"/>
          <w:shd w:val="clear" w:color="auto" w:fill="FFFFFF"/>
          <w:lang w:val="el-GR"/>
        </w:rPr>
        <w:t xml:space="preserve"> </w:t>
      </w:r>
      <w:r>
        <w:rPr>
          <w:rFonts w:ascii="Arial" w:hAnsi="Arial"/>
          <w:shd w:val="clear" w:color="auto" w:fill="FFFFFF"/>
        </w:rPr>
        <w:t>monument</w:t>
      </w:r>
      <w:r w:rsidRPr="00A72FB2">
        <w:rPr>
          <w:rFonts w:ascii="Arial" w:hAnsi="Arial"/>
          <w:shd w:val="clear" w:color="auto" w:fill="FFFFFF"/>
          <w:lang w:val="el-GR"/>
        </w:rPr>
        <w:t xml:space="preserve"> </w:t>
      </w:r>
      <w:r>
        <w:rPr>
          <w:rFonts w:ascii="Arial" w:hAnsi="Arial"/>
          <w:shd w:val="clear" w:color="auto" w:fill="FFFFFF"/>
        </w:rPr>
        <w:t>for</w:t>
      </w:r>
      <w:r w:rsidRPr="00A72FB2">
        <w:rPr>
          <w:rFonts w:ascii="Arial" w:hAnsi="Arial"/>
          <w:shd w:val="clear" w:color="auto" w:fill="FFFFFF"/>
          <w:lang w:val="el-GR"/>
        </w:rPr>
        <w:t xml:space="preserve"> </w:t>
      </w:r>
      <w:r>
        <w:rPr>
          <w:rFonts w:ascii="Arial" w:hAnsi="Arial"/>
          <w:shd w:val="clear" w:color="auto" w:fill="FFFFFF"/>
        </w:rPr>
        <w:t>the</w:t>
      </w:r>
      <w:r w:rsidRPr="00A72FB2">
        <w:rPr>
          <w:rFonts w:ascii="Arial" w:hAnsi="Arial"/>
          <w:shd w:val="clear" w:color="auto" w:fill="FFFFFF"/>
          <w:lang w:val="el-GR"/>
        </w:rPr>
        <w:t xml:space="preserve"> </w:t>
      </w:r>
      <w:r>
        <w:rPr>
          <w:rFonts w:ascii="Arial" w:hAnsi="Arial"/>
          <w:shd w:val="clear" w:color="auto" w:fill="FFFFFF"/>
        </w:rPr>
        <w:t>first</w:t>
      </w:r>
      <w:r w:rsidRPr="00A72FB2">
        <w:rPr>
          <w:rFonts w:ascii="Arial" w:hAnsi="Arial"/>
          <w:shd w:val="clear" w:color="auto" w:fill="FFFFFF"/>
          <w:lang w:val="el-GR"/>
        </w:rPr>
        <w:t xml:space="preserve"> </w:t>
      </w:r>
      <w:r>
        <w:rPr>
          <w:rFonts w:ascii="Arial" w:hAnsi="Arial"/>
          <w:shd w:val="clear" w:color="auto" w:fill="FFFFFF"/>
        </w:rPr>
        <w:t>homosexual</w:t>
      </w:r>
      <w:r w:rsidRPr="00A72FB2">
        <w:rPr>
          <w:rFonts w:ascii="Arial" w:hAnsi="Arial"/>
          <w:shd w:val="clear" w:color="auto" w:fill="FFFFFF"/>
          <w:lang w:val="el-GR"/>
        </w:rPr>
        <w:t xml:space="preserve"> </w:t>
      </w:r>
      <w:r>
        <w:rPr>
          <w:rFonts w:ascii="Arial" w:hAnsi="Arial"/>
          <w:shd w:val="clear" w:color="auto" w:fill="FFFFFF"/>
        </w:rPr>
        <w:t>emancipation</w:t>
      </w:r>
      <w:r w:rsidRPr="00A72FB2">
        <w:rPr>
          <w:rFonts w:ascii="Arial" w:hAnsi="Arial"/>
          <w:shd w:val="clear" w:color="auto" w:fill="FFFFFF"/>
          <w:lang w:val="el-GR"/>
        </w:rPr>
        <w:t xml:space="preserve"> </w:t>
      </w:r>
      <w:r>
        <w:rPr>
          <w:rFonts w:ascii="Arial" w:hAnsi="Arial"/>
          <w:shd w:val="clear" w:color="auto" w:fill="FFFFFF"/>
        </w:rPr>
        <w:t>movement</w:t>
      </w:r>
      <w:r>
        <w:rPr>
          <w:rFonts w:ascii="Arial" w:hAnsi="Arial"/>
          <w:shd w:val="clear" w:color="auto" w:fill="FFFFFF"/>
          <w:lang w:val="it-IT"/>
        </w:rPr>
        <w:t>»</w:t>
      </w:r>
      <w:r>
        <w:rPr>
          <w:rFonts w:ascii="Arial" w:hAnsi="Arial"/>
          <w:shd w:val="clear" w:color="auto" w:fill="FFFFFF"/>
          <w:lang w:val="de-DE"/>
        </w:rPr>
        <w:t>, Haus der Kulturen der Welt (</w:t>
      </w:r>
      <w:r w:rsidRPr="00A72FB2">
        <w:rPr>
          <w:rFonts w:ascii="Arial" w:hAnsi="Arial"/>
          <w:shd w:val="clear" w:color="auto" w:fill="FFFFFF"/>
          <w:lang w:val="el-GR"/>
        </w:rPr>
        <w:t>Βερολίνο). Από το 2009 είναι επίσης ιδρυτικό μέλος της ερευνητικής καλλιτεχνικής ομάδας Σαπρόφυτα.</w:t>
      </w:r>
    </w:p>
    <w:p w:rsidR="001F07AC" w:rsidRPr="00A72FB2" w:rsidRDefault="001F07AC" w:rsidP="0081618A">
      <w:pPr>
        <w:pStyle w:val="11"/>
        <w:ind w:right="-857"/>
        <w:rPr>
          <w:rFonts w:ascii="Times" w:eastAsia="Times" w:hAnsi="Times" w:cs="Times"/>
          <w:lang w:val="el-GR"/>
        </w:rPr>
      </w:pPr>
    </w:p>
    <w:p w:rsidR="001F07AC" w:rsidRPr="00A72FB2" w:rsidRDefault="001F07AC" w:rsidP="0081618A">
      <w:pPr>
        <w:pStyle w:val="11"/>
        <w:ind w:right="-857"/>
        <w:rPr>
          <w:rFonts w:ascii="Arial" w:eastAsia="Arial" w:hAnsi="Arial" w:cs="Arial"/>
          <w:lang w:val="el-GR"/>
        </w:rPr>
      </w:pPr>
    </w:p>
    <w:p w:rsidR="001F07AC" w:rsidRPr="006666DC" w:rsidRDefault="003D79C6" w:rsidP="0081618A">
      <w:pPr>
        <w:pStyle w:val="11"/>
        <w:ind w:right="-857"/>
        <w:rPr>
          <w:rFonts w:ascii="Arial" w:eastAsia="Arial Unicode MS" w:hAnsi="Arial" w:cs="Arial Unicode MS"/>
          <w:b/>
          <w:bCs/>
          <w:color w:val="7F7F7F"/>
          <w:u w:color="7F7F7F"/>
          <w:lang w:val="el-GR"/>
        </w:rPr>
      </w:pPr>
      <w:r w:rsidRPr="006666DC">
        <w:rPr>
          <w:rFonts w:ascii="Arial" w:eastAsia="Arial Unicode MS" w:hAnsi="Arial" w:cs="Arial Unicode MS"/>
          <w:b/>
          <w:bCs/>
          <w:color w:val="7F7F7F"/>
          <w:u w:color="7F7F7F"/>
          <w:lang w:val="el-GR"/>
        </w:rPr>
        <w:t xml:space="preserve">Βιογραφικό επιμελήτριας </w:t>
      </w:r>
    </w:p>
    <w:p w:rsidR="001F07AC" w:rsidRPr="00A72FB2" w:rsidRDefault="001F07AC" w:rsidP="0081618A">
      <w:pPr>
        <w:pStyle w:val="11"/>
        <w:ind w:right="-857"/>
        <w:rPr>
          <w:rFonts w:ascii="Arial" w:eastAsia="Arial" w:hAnsi="Arial" w:cs="Arial"/>
          <w:lang w:val="el-GR"/>
        </w:rPr>
      </w:pPr>
    </w:p>
    <w:p w:rsidR="001F07AC" w:rsidRPr="00A72FB2" w:rsidRDefault="003D79C6" w:rsidP="0081618A">
      <w:pPr>
        <w:pStyle w:val="10"/>
        <w:shd w:val="clear" w:color="auto" w:fill="FFFFFF"/>
        <w:ind w:right="-857"/>
        <w:rPr>
          <w:rFonts w:ascii="Arial" w:eastAsia="Arial" w:hAnsi="Arial" w:cs="Arial"/>
          <w:lang w:val="el-GR"/>
        </w:rPr>
      </w:pPr>
      <w:r w:rsidRPr="00A72FB2">
        <w:rPr>
          <w:rFonts w:ascii="Arial" w:hAnsi="Arial"/>
          <w:shd w:val="clear" w:color="auto" w:fill="FFFFFF"/>
          <w:lang w:val="el-GR"/>
        </w:rPr>
        <w:t xml:space="preserve">Η </w:t>
      </w:r>
      <w:r w:rsidRPr="00A72FB2">
        <w:rPr>
          <w:rFonts w:ascii="Arial" w:hAnsi="Arial"/>
          <w:b/>
          <w:bCs/>
          <w:shd w:val="clear" w:color="auto" w:fill="FFFFFF"/>
          <w:lang w:val="el-GR"/>
        </w:rPr>
        <w:t xml:space="preserve">Εύα Βασλαματζή </w:t>
      </w:r>
      <w:r w:rsidRPr="006666DC">
        <w:rPr>
          <w:rFonts w:ascii="Arial" w:hAnsi="Arial"/>
          <w:bCs/>
          <w:shd w:val="clear" w:color="auto" w:fill="FFFFFF"/>
          <w:lang w:val="el-GR"/>
        </w:rPr>
        <w:t>(</w:t>
      </w:r>
      <w:r w:rsidRPr="00A72FB2">
        <w:rPr>
          <w:rFonts w:ascii="Arial" w:hAnsi="Arial"/>
          <w:shd w:val="clear" w:color="auto" w:fill="FFFFFF"/>
          <w:lang w:val="el-GR"/>
        </w:rPr>
        <w:t xml:space="preserve">1990, Αθήνα) είναι ανεξάρτητη επιμελήτρια και θεωρητικός με βάση την Αθήνα και το Παρίσι. Πρόσφατα, εργάστηκε ως συνεπιμελήτρια στο </w:t>
      </w:r>
      <w:r>
        <w:rPr>
          <w:rFonts w:ascii="Arial" w:hAnsi="Arial"/>
          <w:shd w:val="clear" w:color="auto" w:fill="FFFFFF"/>
        </w:rPr>
        <w:t>DOC</w:t>
      </w:r>
      <w:r w:rsidRPr="00A72FB2">
        <w:rPr>
          <w:rFonts w:ascii="Arial" w:hAnsi="Arial"/>
          <w:shd w:val="clear" w:color="auto" w:fill="FFFFFF"/>
          <w:lang w:val="el-GR"/>
        </w:rPr>
        <w:t xml:space="preserve">!, </w:t>
      </w:r>
      <w:proofErr w:type="spellStart"/>
      <w:r w:rsidRPr="00A72FB2">
        <w:rPr>
          <w:rFonts w:ascii="Arial" w:hAnsi="Arial"/>
          <w:shd w:val="clear" w:color="auto" w:fill="FFFFFF"/>
          <w:lang w:val="el-GR"/>
        </w:rPr>
        <w:t>μηκερδοσκοπικό</w:t>
      </w:r>
      <w:proofErr w:type="spellEnd"/>
      <w:r w:rsidRPr="00A72FB2">
        <w:rPr>
          <w:rFonts w:ascii="Arial" w:hAnsi="Arial"/>
          <w:shd w:val="clear" w:color="auto" w:fill="FFFFFF"/>
          <w:lang w:val="el-GR"/>
        </w:rPr>
        <w:t xml:space="preserve"> οργανισμό και </w:t>
      </w:r>
      <w:proofErr w:type="spellStart"/>
      <w:r w:rsidRPr="00A72FB2">
        <w:rPr>
          <w:rFonts w:ascii="Arial" w:hAnsi="Arial"/>
          <w:shd w:val="clear" w:color="auto" w:fill="FFFFFF"/>
          <w:lang w:val="el-GR"/>
        </w:rPr>
        <w:t>πολυχώρο</w:t>
      </w:r>
      <w:proofErr w:type="spellEnd"/>
      <w:r w:rsidRPr="00A72FB2">
        <w:rPr>
          <w:rFonts w:ascii="Arial" w:hAnsi="Arial"/>
          <w:shd w:val="clear" w:color="auto" w:fill="FFFFFF"/>
          <w:lang w:val="el-GR"/>
        </w:rPr>
        <w:t xml:space="preserve"> στο Παρίσι (2017-2019) και ως βοηθός επιμελήτρια στο </w:t>
      </w:r>
      <w:proofErr w:type="spellStart"/>
      <w:r>
        <w:rPr>
          <w:rFonts w:ascii="Arial" w:hAnsi="Arial"/>
          <w:shd w:val="clear" w:color="auto" w:fill="FFFFFF"/>
        </w:rPr>
        <w:t>Palais</w:t>
      </w:r>
      <w:proofErr w:type="spellEnd"/>
      <w:r w:rsidRPr="00A72FB2">
        <w:rPr>
          <w:rFonts w:ascii="Arial" w:hAnsi="Arial"/>
          <w:shd w:val="clear" w:color="auto" w:fill="FFFFFF"/>
          <w:lang w:val="el-GR"/>
        </w:rPr>
        <w:t xml:space="preserve"> </w:t>
      </w:r>
      <w:r>
        <w:rPr>
          <w:rFonts w:ascii="Arial" w:hAnsi="Arial"/>
          <w:shd w:val="clear" w:color="auto" w:fill="FFFFFF"/>
        </w:rPr>
        <w:t>de</w:t>
      </w:r>
      <w:r w:rsidRPr="00A72FB2">
        <w:rPr>
          <w:rFonts w:ascii="Arial" w:hAnsi="Arial"/>
          <w:shd w:val="clear" w:color="auto" w:fill="FFFFFF"/>
          <w:lang w:val="el-GR"/>
        </w:rPr>
        <w:t xml:space="preserve"> </w:t>
      </w:r>
      <w:r>
        <w:rPr>
          <w:rFonts w:ascii="Arial" w:hAnsi="Arial"/>
          <w:shd w:val="clear" w:color="auto" w:fill="FFFFFF"/>
        </w:rPr>
        <w:t>Tokyo  </w:t>
      </w:r>
      <w:r w:rsidRPr="00A72FB2">
        <w:rPr>
          <w:rFonts w:ascii="Arial" w:hAnsi="Arial"/>
          <w:shd w:val="clear" w:color="auto" w:fill="FFFFFF"/>
          <w:lang w:val="el-GR"/>
        </w:rPr>
        <w:t xml:space="preserve">(2018-2019). Από το 2013 έχει συνεργαστεί με πολλούς δημόσιους και ιδιωτικούς φορείς στην Ελλάδα και το εξωτερικό. Σπούδασε Θεωρία και Ιστορία της Τέχνης στην Ανώτατη Σχολή Καλών Τεχνών Αθήνων και συνέχισε με μεταπτυχιακές σπουδές στη Φιλοσοφία της τέχνης και Επιμέλεια εκθέσεων στο Πανεπιστήμιο της Σορβόννης. Έχει επίσης συμμετάσχει το 2018 στο πρόγραμμα </w:t>
      </w:r>
      <w:r w:rsidR="006666DC" w:rsidRPr="00A72FB2">
        <w:rPr>
          <w:rFonts w:ascii="Arial" w:hAnsi="Arial"/>
          <w:shd w:val="clear" w:color="auto" w:fill="FFFFFF"/>
          <w:lang w:val="el-GR"/>
        </w:rPr>
        <w:t>ανταλλαγής</w:t>
      </w:r>
      <w:r w:rsidRPr="00A72FB2">
        <w:rPr>
          <w:rFonts w:ascii="Arial" w:hAnsi="Arial"/>
          <w:shd w:val="clear" w:color="auto" w:fill="FFFFFF"/>
          <w:lang w:val="el-GR"/>
        </w:rPr>
        <w:t xml:space="preserve"> επιμελητών ΝΕΟΝ </w:t>
      </w:r>
      <w:r>
        <w:rPr>
          <w:rFonts w:ascii="Arial" w:hAnsi="Arial"/>
          <w:shd w:val="clear" w:color="auto" w:fill="FFFFFF"/>
        </w:rPr>
        <w:t>Curatorial</w:t>
      </w:r>
      <w:r w:rsidRPr="00A72FB2">
        <w:rPr>
          <w:rFonts w:ascii="Arial" w:hAnsi="Arial"/>
          <w:shd w:val="clear" w:color="auto" w:fill="FFFFFF"/>
          <w:lang w:val="el-GR"/>
        </w:rPr>
        <w:t xml:space="preserve"> </w:t>
      </w:r>
      <w:r>
        <w:rPr>
          <w:rFonts w:ascii="Arial" w:hAnsi="Arial"/>
          <w:shd w:val="clear" w:color="auto" w:fill="FFFFFF"/>
        </w:rPr>
        <w:t>Exchange</w:t>
      </w:r>
      <w:r w:rsidRPr="00A72FB2">
        <w:rPr>
          <w:rFonts w:ascii="Arial" w:hAnsi="Arial"/>
          <w:shd w:val="clear" w:color="auto" w:fill="FFFFFF"/>
          <w:lang w:val="el-GR"/>
        </w:rPr>
        <w:t xml:space="preserve"> </w:t>
      </w:r>
      <w:r>
        <w:rPr>
          <w:rFonts w:ascii="Arial" w:hAnsi="Arial"/>
          <w:shd w:val="clear" w:color="auto" w:fill="FFFFFF"/>
        </w:rPr>
        <w:t>Program</w:t>
      </w:r>
      <w:r w:rsidRPr="00A72FB2">
        <w:rPr>
          <w:rFonts w:ascii="Arial" w:hAnsi="Arial"/>
          <w:shd w:val="clear" w:color="auto" w:fill="FFFFFF"/>
          <w:lang w:val="el-GR"/>
        </w:rPr>
        <w:t xml:space="preserve"> σε συνεργασία με τη </w:t>
      </w:r>
      <w:proofErr w:type="spellStart"/>
      <w:r>
        <w:rPr>
          <w:rFonts w:ascii="Arial" w:hAnsi="Arial"/>
          <w:shd w:val="clear" w:color="auto" w:fill="FFFFFF"/>
        </w:rPr>
        <w:t>Whitechappel</w:t>
      </w:r>
      <w:proofErr w:type="spellEnd"/>
      <w:r w:rsidRPr="00A72FB2">
        <w:rPr>
          <w:rFonts w:ascii="Arial" w:hAnsi="Arial"/>
          <w:shd w:val="clear" w:color="auto" w:fill="FFFFFF"/>
          <w:lang w:val="el-GR"/>
        </w:rPr>
        <w:t xml:space="preserve"> </w:t>
      </w:r>
      <w:r>
        <w:rPr>
          <w:rFonts w:ascii="Arial" w:hAnsi="Arial"/>
          <w:shd w:val="clear" w:color="auto" w:fill="FFFFFF"/>
        </w:rPr>
        <w:t>Gallery</w:t>
      </w:r>
      <w:r w:rsidRPr="00A72FB2">
        <w:rPr>
          <w:rFonts w:ascii="Arial" w:hAnsi="Arial"/>
          <w:shd w:val="clear" w:color="auto" w:fill="FFFFFF"/>
          <w:lang w:val="el-GR"/>
        </w:rPr>
        <w:t xml:space="preserve"> (Λονδίνο) και στο </w:t>
      </w:r>
      <w:r>
        <w:rPr>
          <w:rFonts w:ascii="Arial" w:hAnsi="Arial"/>
          <w:shd w:val="clear" w:color="auto" w:fill="FFFFFF"/>
        </w:rPr>
        <w:t>Art</w:t>
      </w:r>
      <w:r w:rsidRPr="00A72FB2">
        <w:rPr>
          <w:rFonts w:ascii="Arial" w:hAnsi="Arial"/>
          <w:shd w:val="clear" w:color="auto" w:fill="FFFFFF"/>
          <w:lang w:val="el-GR"/>
        </w:rPr>
        <w:t xml:space="preserve"> </w:t>
      </w:r>
      <w:r w:rsidR="006666DC">
        <w:rPr>
          <w:rFonts w:ascii="Arial" w:hAnsi="Arial"/>
          <w:shd w:val="clear" w:color="auto" w:fill="FFFFFF"/>
          <w:lang w:val="fr-CA"/>
        </w:rPr>
        <w:t>W</w:t>
      </w:r>
      <w:r>
        <w:rPr>
          <w:rFonts w:ascii="Arial" w:hAnsi="Arial"/>
          <w:shd w:val="clear" w:color="auto" w:fill="FFFFFF"/>
        </w:rPr>
        <w:t>eek</w:t>
      </w:r>
      <w:r w:rsidRPr="00A72FB2">
        <w:rPr>
          <w:rFonts w:ascii="Arial" w:hAnsi="Arial"/>
          <w:shd w:val="clear" w:color="auto" w:fill="FFFFFF"/>
          <w:lang w:val="el-GR"/>
        </w:rPr>
        <w:t xml:space="preserve"> του </w:t>
      </w:r>
      <w:proofErr w:type="spellStart"/>
      <w:r>
        <w:rPr>
          <w:rFonts w:ascii="Arial" w:hAnsi="Arial"/>
          <w:shd w:val="clear" w:color="auto" w:fill="FFFFFF"/>
        </w:rPr>
        <w:t>Alserkal</w:t>
      </w:r>
      <w:proofErr w:type="spellEnd"/>
      <w:r w:rsidRPr="00A72FB2">
        <w:rPr>
          <w:rFonts w:ascii="Arial" w:hAnsi="Arial"/>
          <w:shd w:val="clear" w:color="auto" w:fill="FFFFFF"/>
          <w:lang w:val="el-GR"/>
        </w:rPr>
        <w:t xml:space="preserve"> </w:t>
      </w:r>
      <w:r>
        <w:rPr>
          <w:rFonts w:ascii="Arial" w:hAnsi="Arial"/>
          <w:shd w:val="clear" w:color="auto" w:fill="FFFFFF"/>
        </w:rPr>
        <w:t>Avenue</w:t>
      </w:r>
      <w:r w:rsidRPr="00A72FB2">
        <w:rPr>
          <w:rFonts w:ascii="Arial" w:hAnsi="Arial"/>
          <w:shd w:val="clear" w:color="auto" w:fill="FFFFFF"/>
          <w:lang w:val="el-GR"/>
        </w:rPr>
        <w:t xml:space="preserve"> (Ντουμπάι, Ηνωμένα Αραβικά Εμιράτα) και θα είναι τον Μάιο του 2020 μέρος του </w:t>
      </w:r>
      <w:r>
        <w:rPr>
          <w:rFonts w:ascii="Arial" w:hAnsi="Arial"/>
          <w:shd w:val="clear" w:color="auto" w:fill="FFFFFF"/>
        </w:rPr>
        <w:t>residency</w:t>
      </w:r>
      <w:r w:rsidRPr="00A72FB2">
        <w:rPr>
          <w:rFonts w:ascii="Arial" w:hAnsi="Arial"/>
          <w:shd w:val="clear" w:color="auto" w:fill="FFFFFF"/>
          <w:lang w:val="el-GR"/>
        </w:rPr>
        <w:t xml:space="preserve"> </w:t>
      </w:r>
      <w:r>
        <w:rPr>
          <w:rFonts w:ascii="Arial" w:hAnsi="Arial"/>
          <w:shd w:val="clear" w:color="auto" w:fill="FFFFFF"/>
        </w:rPr>
        <w:t>program</w:t>
      </w:r>
      <w:r w:rsidRPr="00A72FB2">
        <w:rPr>
          <w:rFonts w:ascii="Arial" w:hAnsi="Arial"/>
          <w:shd w:val="clear" w:color="auto" w:fill="FFFFFF"/>
          <w:lang w:val="el-GR"/>
        </w:rPr>
        <w:t xml:space="preserve"> </w:t>
      </w:r>
      <w:r>
        <w:rPr>
          <w:rFonts w:ascii="Arial" w:hAnsi="Arial"/>
          <w:shd w:val="clear" w:color="auto" w:fill="FFFFFF"/>
        </w:rPr>
        <w:t>Rupert</w:t>
      </w:r>
      <w:r w:rsidRPr="00A72FB2">
        <w:rPr>
          <w:rFonts w:ascii="Arial" w:hAnsi="Arial"/>
          <w:shd w:val="clear" w:color="auto" w:fill="FFFFFF"/>
          <w:lang w:val="el-GR"/>
        </w:rPr>
        <w:t xml:space="preserve"> (</w:t>
      </w:r>
      <w:proofErr w:type="spellStart"/>
      <w:r w:rsidRPr="00A72FB2">
        <w:rPr>
          <w:rFonts w:ascii="Arial" w:hAnsi="Arial"/>
          <w:shd w:val="clear" w:color="auto" w:fill="FFFFFF"/>
          <w:lang w:val="el-GR"/>
        </w:rPr>
        <w:t>Βίλνιους</w:t>
      </w:r>
      <w:proofErr w:type="spellEnd"/>
      <w:r w:rsidRPr="00A72FB2">
        <w:rPr>
          <w:rFonts w:ascii="Arial" w:hAnsi="Arial"/>
          <w:shd w:val="clear" w:color="auto" w:fill="FFFFFF"/>
          <w:lang w:val="el-GR"/>
        </w:rPr>
        <w:t xml:space="preserve">, Λιθουανία). Τον Ιούνιο του 2020, σε συνεργασία με τον οργανισμό </w:t>
      </w:r>
      <w:r>
        <w:rPr>
          <w:rFonts w:ascii="Arial" w:hAnsi="Arial"/>
          <w:shd w:val="clear" w:color="auto" w:fill="FFFFFF"/>
        </w:rPr>
        <w:t>Orange</w:t>
      </w:r>
      <w:r w:rsidRPr="00A72FB2">
        <w:rPr>
          <w:rFonts w:ascii="Arial" w:hAnsi="Arial"/>
          <w:shd w:val="clear" w:color="auto" w:fill="FFFFFF"/>
          <w:lang w:val="el-GR"/>
        </w:rPr>
        <w:t xml:space="preserve"> </w:t>
      </w:r>
      <w:r>
        <w:rPr>
          <w:rFonts w:ascii="Arial" w:hAnsi="Arial"/>
          <w:shd w:val="clear" w:color="auto" w:fill="FFFFFF"/>
        </w:rPr>
        <w:t>Rouge</w:t>
      </w:r>
      <w:r w:rsidRPr="00A72FB2">
        <w:rPr>
          <w:rFonts w:ascii="Arial" w:hAnsi="Arial"/>
          <w:shd w:val="clear" w:color="auto" w:fill="FFFFFF"/>
          <w:lang w:val="el-GR"/>
        </w:rPr>
        <w:t xml:space="preserve"> στο Παρίσι, θα επιμεληθεί μια σειρά εκθέσεων με έργα που προκύπτουν από την συνεργασία 20 καλλιτεχνών με εφήβους με ειδ</w:t>
      </w:r>
      <w:r w:rsidR="006666DC">
        <w:rPr>
          <w:rFonts w:ascii="Arial" w:hAnsi="Arial"/>
          <w:shd w:val="clear" w:color="auto" w:fill="FFFFFF"/>
          <w:lang w:val="el-GR"/>
        </w:rPr>
        <w:t>ικές ανάγκες. Η Εύα Βασλαματζή έ</w:t>
      </w:r>
      <w:r w:rsidRPr="00A72FB2">
        <w:rPr>
          <w:rFonts w:ascii="Arial" w:hAnsi="Arial"/>
          <w:shd w:val="clear" w:color="auto" w:fill="FFFFFF"/>
          <w:lang w:val="el-GR"/>
        </w:rPr>
        <w:t xml:space="preserve">λαβε το βραβείο από το 2ο Πρόγραμμα Υποστήριξης Καλλιτεχνών του Ιδρύματος Σταύρος Νιάρχος της </w:t>
      </w:r>
      <w:r>
        <w:rPr>
          <w:rFonts w:ascii="Arial" w:hAnsi="Arial"/>
          <w:shd w:val="clear" w:color="auto" w:fill="FFFFFF"/>
        </w:rPr>
        <w:t>Artworks</w:t>
      </w:r>
      <w:r w:rsidRPr="00A72FB2">
        <w:rPr>
          <w:rFonts w:ascii="Arial" w:hAnsi="Arial"/>
          <w:shd w:val="clear" w:color="auto" w:fill="FFFFFF"/>
          <w:lang w:val="el-GR"/>
        </w:rPr>
        <w:t xml:space="preserve"> (κατηγορία </w:t>
      </w:r>
      <w:r w:rsidR="006666DC">
        <w:rPr>
          <w:rFonts w:ascii="Arial" w:hAnsi="Arial"/>
          <w:shd w:val="clear" w:color="auto" w:fill="FFFFFF"/>
          <w:lang w:val="el-GR"/>
        </w:rPr>
        <w:t>«</w:t>
      </w:r>
      <w:r w:rsidRPr="00A72FB2">
        <w:rPr>
          <w:rFonts w:ascii="Arial" w:hAnsi="Arial"/>
          <w:shd w:val="clear" w:color="auto" w:fill="FFFFFF"/>
          <w:lang w:val="el-GR"/>
        </w:rPr>
        <w:t>Επιμέλεια εικαστικών εκθέσεων</w:t>
      </w:r>
      <w:r w:rsidR="006666DC">
        <w:rPr>
          <w:rFonts w:ascii="Arial" w:hAnsi="Arial"/>
          <w:shd w:val="clear" w:color="auto" w:fill="FFFFFF"/>
          <w:lang w:val="el-GR"/>
        </w:rPr>
        <w:t>»</w:t>
      </w:r>
      <w:r w:rsidRPr="00A72FB2">
        <w:rPr>
          <w:rFonts w:ascii="Arial" w:hAnsi="Arial"/>
          <w:shd w:val="clear" w:color="auto" w:fill="FFFFFF"/>
          <w:lang w:val="el-GR"/>
        </w:rPr>
        <w:t>).</w:t>
      </w:r>
    </w:p>
    <w:p w:rsidR="001F07AC" w:rsidRDefault="001F07AC" w:rsidP="0081618A">
      <w:pPr>
        <w:pStyle w:val="BodyA"/>
        <w:shd w:val="clear" w:color="auto" w:fill="FFFFFF"/>
        <w:ind w:right="-857"/>
        <w:rPr>
          <w:rFonts w:ascii="Arial" w:eastAsia="Arial" w:hAnsi="Arial" w:cs="Arial"/>
          <w:sz w:val="24"/>
          <w:szCs w:val="24"/>
        </w:rPr>
      </w:pPr>
    </w:p>
    <w:p w:rsidR="006666DC" w:rsidRDefault="006666DC" w:rsidP="0081618A">
      <w:pPr>
        <w:pStyle w:val="11"/>
        <w:ind w:right="-857"/>
        <w:rPr>
          <w:rFonts w:ascii="Arial" w:hAnsi="Arial"/>
          <w:lang w:val="el-GR"/>
        </w:rPr>
      </w:pPr>
    </w:p>
    <w:p w:rsidR="006666DC" w:rsidRDefault="006666DC" w:rsidP="0081618A">
      <w:pPr>
        <w:pStyle w:val="11"/>
        <w:ind w:right="-857"/>
        <w:rPr>
          <w:rFonts w:ascii="Arial" w:hAnsi="Arial"/>
          <w:lang w:val="el-GR"/>
        </w:rPr>
      </w:pPr>
    </w:p>
    <w:p w:rsidR="001F07AC" w:rsidRPr="00A72FB2" w:rsidRDefault="003D79C6" w:rsidP="0081618A">
      <w:pPr>
        <w:pStyle w:val="11"/>
        <w:ind w:right="-857"/>
        <w:rPr>
          <w:rFonts w:ascii="Arial" w:eastAsia="Arial" w:hAnsi="Arial" w:cs="Arial"/>
          <w:lang w:val="el-GR"/>
        </w:rPr>
      </w:pPr>
      <w:r w:rsidRPr="00A72FB2">
        <w:rPr>
          <w:rFonts w:ascii="Arial" w:hAnsi="Arial"/>
          <w:lang w:val="el-GR"/>
        </w:rPr>
        <w:t>Κατά τη διάρκεια της έκθεσης θα πραγματοποιηθούν ξεναγήσεις.</w:t>
      </w:r>
    </w:p>
    <w:p w:rsidR="001F07AC" w:rsidRPr="00A72FB2" w:rsidRDefault="001F07AC" w:rsidP="0081618A">
      <w:pPr>
        <w:pStyle w:val="11"/>
        <w:ind w:right="-857"/>
        <w:rPr>
          <w:rFonts w:ascii="Arial" w:eastAsia="Arial" w:hAnsi="Arial" w:cs="Arial"/>
          <w:lang w:val="el-GR"/>
        </w:rPr>
      </w:pPr>
    </w:p>
    <w:p w:rsidR="001F07AC" w:rsidRPr="00A72FB2" w:rsidRDefault="003D79C6" w:rsidP="0081618A">
      <w:pPr>
        <w:pStyle w:val="10"/>
        <w:shd w:val="clear" w:color="auto" w:fill="FFFFFF"/>
        <w:ind w:right="-857"/>
        <w:rPr>
          <w:rFonts w:ascii="Arial" w:eastAsia="Arial" w:hAnsi="Arial" w:cs="Arial"/>
          <w:b/>
          <w:bCs/>
          <w:lang w:val="el-GR"/>
        </w:rPr>
      </w:pPr>
      <w:r w:rsidRPr="00A72FB2">
        <w:rPr>
          <w:rFonts w:ascii="Arial" w:hAnsi="Arial"/>
          <w:b/>
          <w:bCs/>
          <w:lang w:val="el-GR"/>
        </w:rPr>
        <w:t>Ξεναγήσεις</w:t>
      </w:r>
    </w:p>
    <w:p w:rsidR="001F07AC" w:rsidRPr="00A72FB2" w:rsidRDefault="001F07AC" w:rsidP="0081618A">
      <w:pPr>
        <w:pStyle w:val="10"/>
        <w:shd w:val="clear" w:color="auto" w:fill="FFFFFF"/>
        <w:ind w:right="-857"/>
        <w:rPr>
          <w:rFonts w:ascii="Arial" w:eastAsia="Arial" w:hAnsi="Arial" w:cs="Arial"/>
          <w:lang w:val="el-GR"/>
        </w:rPr>
      </w:pPr>
    </w:p>
    <w:p w:rsidR="001F07AC" w:rsidRPr="00A72FB2" w:rsidRDefault="003D79C6" w:rsidP="0081618A">
      <w:pPr>
        <w:pStyle w:val="10"/>
        <w:shd w:val="clear" w:color="auto" w:fill="FFFFFF"/>
        <w:ind w:right="-857"/>
        <w:rPr>
          <w:rFonts w:ascii="Arial" w:eastAsia="Arial" w:hAnsi="Arial" w:cs="Arial"/>
          <w:lang w:val="el-GR"/>
        </w:rPr>
      </w:pPr>
      <w:r w:rsidRPr="00A72FB2">
        <w:rPr>
          <w:rFonts w:ascii="Arial" w:hAnsi="Arial"/>
          <w:lang w:val="el-GR"/>
        </w:rPr>
        <w:t>Ξενάγηση με την επιμελήτρια της έκθεσης Εύα Βασλαματζή</w:t>
      </w:r>
    </w:p>
    <w:p w:rsidR="001F07AC" w:rsidRPr="00A72FB2" w:rsidRDefault="001F07AC" w:rsidP="0081618A">
      <w:pPr>
        <w:pStyle w:val="10"/>
        <w:shd w:val="clear" w:color="auto" w:fill="FFFFFF"/>
        <w:ind w:right="-857"/>
        <w:rPr>
          <w:rFonts w:ascii="Arial" w:eastAsia="Arial" w:hAnsi="Arial" w:cs="Arial"/>
          <w:lang w:val="el-GR"/>
        </w:rPr>
      </w:pPr>
    </w:p>
    <w:p w:rsidR="001F07AC" w:rsidRPr="00A72FB2" w:rsidRDefault="003D79C6" w:rsidP="0081618A">
      <w:pPr>
        <w:pStyle w:val="10"/>
        <w:shd w:val="clear" w:color="auto" w:fill="FFFFFF"/>
        <w:ind w:right="-857"/>
        <w:rPr>
          <w:rFonts w:ascii="Arial" w:eastAsia="Arial" w:hAnsi="Arial" w:cs="Arial"/>
          <w:lang w:val="el-GR"/>
        </w:rPr>
      </w:pPr>
      <w:r w:rsidRPr="00A72FB2">
        <w:rPr>
          <w:rFonts w:ascii="Arial" w:hAnsi="Arial"/>
          <w:lang w:val="el-GR"/>
        </w:rPr>
        <w:t>Τετάρτη 11 Δεκεμβρίου 2019, 18:30</w:t>
      </w:r>
    </w:p>
    <w:p w:rsidR="001F07AC" w:rsidRPr="00A72FB2" w:rsidRDefault="003D79C6" w:rsidP="0081618A">
      <w:pPr>
        <w:pStyle w:val="10"/>
        <w:shd w:val="clear" w:color="auto" w:fill="FFFFFF"/>
        <w:ind w:right="-857"/>
        <w:rPr>
          <w:rFonts w:ascii="Arial" w:eastAsia="Arial" w:hAnsi="Arial" w:cs="Arial"/>
          <w:lang w:val="el-GR"/>
        </w:rPr>
      </w:pPr>
      <w:r w:rsidRPr="00A72FB2">
        <w:rPr>
          <w:rFonts w:ascii="Arial" w:hAnsi="Arial"/>
          <w:lang w:val="el-GR"/>
        </w:rPr>
        <w:t>Τετάρτη 8 Ιανουαρίου 2020, 18:30</w:t>
      </w:r>
    </w:p>
    <w:p w:rsidR="001F07AC" w:rsidRPr="00A72FB2" w:rsidRDefault="003D79C6" w:rsidP="0081618A">
      <w:pPr>
        <w:pStyle w:val="10"/>
        <w:shd w:val="clear" w:color="auto" w:fill="FFFFFF"/>
        <w:ind w:right="-857"/>
        <w:rPr>
          <w:rFonts w:ascii="Arial" w:eastAsia="Arial" w:hAnsi="Arial" w:cs="Arial"/>
          <w:lang w:val="el-GR"/>
        </w:rPr>
      </w:pPr>
      <w:r w:rsidRPr="00A72FB2">
        <w:rPr>
          <w:rFonts w:ascii="Arial" w:hAnsi="Arial"/>
          <w:lang w:val="el-GR"/>
        </w:rPr>
        <w:t>Τετάρτη 15 Ιανουαρίου 2020, 18:30</w:t>
      </w:r>
    </w:p>
    <w:p w:rsidR="001F07AC" w:rsidRPr="00A72FB2" w:rsidRDefault="001F07AC" w:rsidP="0081618A">
      <w:pPr>
        <w:pStyle w:val="10"/>
        <w:shd w:val="clear" w:color="auto" w:fill="FFFFFF"/>
        <w:ind w:right="-857"/>
        <w:rPr>
          <w:rFonts w:ascii="Arial" w:eastAsia="Arial" w:hAnsi="Arial" w:cs="Arial"/>
          <w:lang w:val="el-GR"/>
        </w:rPr>
      </w:pPr>
    </w:p>
    <w:p w:rsidR="001F07AC" w:rsidRPr="00A72FB2" w:rsidRDefault="001F07AC" w:rsidP="0081618A">
      <w:pPr>
        <w:pStyle w:val="Default"/>
        <w:spacing w:line="280" w:lineRule="atLeast"/>
        <w:ind w:right="-857"/>
        <w:rPr>
          <w:rFonts w:ascii="Arial" w:eastAsia="Arial" w:hAnsi="Arial" w:cs="Arial"/>
          <w:b/>
          <w:bCs/>
          <w:sz w:val="24"/>
          <w:szCs w:val="24"/>
          <w:lang w:val="el-GR"/>
        </w:rPr>
      </w:pPr>
    </w:p>
    <w:p w:rsidR="001F07AC" w:rsidRPr="00A72FB2" w:rsidRDefault="003D79C6" w:rsidP="0081618A">
      <w:pPr>
        <w:pStyle w:val="Default"/>
        <w:spacing w:line="280" w:lineRule="atLeast"/>
        <w:ind w:right="-857"/>
        <w:rPr>
          <w:rFonts w:ascii="Arial" w:eastAsia="Arial" w:hAnsi="Arial" w:cs="Arial"/>
          <w:b/>
          <w:bCs/>
          <w:sz w:val="24"/>
          <w:szCs w:val="24"/>
          <w:lang w:val="el-GR"/>
        </w:rPr>
      </w:pPr>
      <w:r w:rsidRPr="00A72FB2">
        <w:rPr>
          <w:rFonts w:ascii="Arial" w:hAnsi="Arial"/>
          <w:b/>
          <w:bCs/>
          <w:sz w:val="24"/>
          <w:szCs w:val="24"/>
          <w:lang w:val="el-GR"/>
        </w:rPr>
        <w:t xml:space="preserve">Ωράριο λειτουργίας εκθέσεων </w:t>
      </w:r>
    </w:p>
    <w:p w:rsidR="001F07AC" w:rsidRPr="00A72FB2" w:rsidRDefault="003D79C6" w:rsidP="0081618A">
      <w:pPr>
        <w:pStyle w:val="Default"/>
        <w:spacing w:line="280" w:lineRule="atLeast"/>
        <w:ind w:right="-857"/>
        <w:rPr>
          <w:rFonts w:ascii="Arial" w:eastAsia="Arial" w:hAnsi="Arial" w:cs="Arial"/>
          <w:b/>
          <w:bCs/>
          <w:color w:val="7F7F7F"/>
          <w:sz w:val="24"/>
          <w:szCs w:val="24"/>
          <w:u w:color="7F7F7F"/>
          <w:lang w:val="el-GR"/>
        </w:rPr>
      </w:pPr>
      <w:r w:rsidRPr="00A72FB2">
        <w:rPr>
          <w:rFonts w:ascii="Arial" w:hAnsi="Arial"/>
          <w:b/>
          <w:bCs/>
          <w:sz w:val="24"/>
          <w:szCs w:val="24"/>
          <w:lang w:val="el-GR"/>
        </w:rPr>
        <w:t xml:space="preserve">Τρίτη έως Κυριακή </w:t>
      </w:r>
      <w:r w:rsidRPr="00A72FB2">
        <w:rPr>
          <w:rFonts w:ascii="Arial" w:hAnsi="Arial"/>
          <w:b/>
          <w:bCs/>
          <w:color w:val="7F7F7F"/>
          <w:sz w:val="24"/>
          <w:szCs w:val="24"/>
          <w:u w:color="7F7F7F"/>
          <w:lang w:val="el-GR"/>
        </w:rPr>
        <w:t>12.00 – 20.00</w:t>
      </w:r>
    </w:p>
    <w:p w:rsidR="001F07AC" w:rsidRPr="00A72FB2" w:rsidRDefault="003D79C6" w:rsidP="0081618A">
      <w:pPr>
        <w:pStyle w:val="Default"/>
        <w:spacing w:line="280" w:lineRule="atLeast"/>
        <w:ind w:right="-857"/>
        <w:rPr>
          <w:rFonts w:ascii="Arial" w:eastAsia="Arial" w:hAnsi="Arial" w:cs="Arial"/>
          <w:b/>
          <w:bCs/>
          <w:color w:val="7F7F7F"/>
          <w:sz w:val="24"/>
          <w:szCs w:val="24"/>
          <w:u w:color="7F7F7F"/>
          <w:lang w:val="el-GR"/>
        </w:rPr>
      </w:pPr>
      <w:r w:rsidRPr="00A72FB2">
        <w:rPr>
          <w:rFonts w:ascii="Arial" w:hAnsi="Arial"/>
          <w:b/>
          <w:bCs/>
          <w:sz w:val="24"/>
          <w:szCs w:val="24"/>
          <w:lang w:val="el-GR"/>
        </w:rPr>
        <w:t xml:space="preserve">Σάββατο </w:t>
      </w:r>
      <w:r w:rsidRPr="00A72FB2">
        <w:rPr>
          <w:rFonts w:ascii="Arial" w:hAnsi="Arial"/>
          <w:b/>
          <w:bCs/>
          <w:color w:val="7F7F7F"/>
          <w:sz w:val="24"/>
          <w:szCs w:val="24"/>
          <w:u w:color="7F7F7F"/>
          <w:lang w:val="el-GR"/>
        </w:rPr>
        <w:t>12.00 – 22.00</w:t>
      </w:r>
    </w:p>
    <w:p w:rsidR="001F07AC" w:rsidRPr="00A72FB2" w:rsidRDefault="003D79C6" w:rsidP="0081618A">
      <w:pPr>
        <w:pStyle w:val="Default"/>
        <w:spacing w:line="280" w:lineRule="atLeast"/>
        <w:ind w:right="-857"/>
        <w:rPr>
          <w:rFonts w:ascii="Arial" w:eastAsia="Arial" w:hAnsi="Arial" w:cs="Arial"/>
          <w:b/>
          <w:bCs/>
          <w:sz w:val="24"/>
          <w:szCs w:val="24"/>
          <w:lang w:val="el-GR"/>
        </w:rPr>
      </w:pPr>
      <w:r w:rsidRPr="00A72FB2">
        <w:rPr>
          <w:rFonts w:ascii="Arial" w:hAnsi="Arial"/>
          <w:b/>
          <w:bCs/>
          <w:sz w:val="24"/>
          <w:szCs w:val="24"/>
          <w:lang w:val="el-GR"/>
        </w:rPr>
        <w:t>Δευτέρα κλειστά</w:t>
      </w:r>
    </w:p>
    <w:p w:rsidR="001F07AC" w:rsidRPr="00A72FB2" w:rsidRDefault="001F07AC" w:rsidP="0081618A">
      <w:pPr>
        <w:pStyle w:val="Default"/>
        <w:spacing w:line="280" w:lineRule="atLeast"/>
        <w:ind w:right="-857"/>
        <w:rPr>
          <w:rFonts w:ascii="Arial" w:eastAsia="Arial" w:hAnsi="Arial" w:cs="Arial"/>
          <w:sz w:val="24"/>
          <w:szCs w:val="24"/>
          <w:lang w:val="el-GR"/>
        </w:rPr>
      </w:pPr>
    </w:p>
    <w:p w:rsidR="001F07AC" w:rsidRPr="00A72FB2" w:rsidRDefault="003D79C6" w:rsidP="0081618A">
      <w:pPr>
        <w:pStyle w:val="Default"/>
        <w:spacing w:line="280" w:lineRule="atLeast"/>
        <w:ind w:right="-857"/>
        <w:rPr>
          <w:rFonts w:ascii="Arial" w:eastAsia="Arial" w:hAnsi="Arial" w:cs="Arial"/>
          <w:b/>
          <w:bCs/>
          <w:color w:val="7F7F7F"/>
          <w:sz w:val="24"/>
          <w:szCs w:val="24"/>
          <w:u w:color="7F7F7F"/>
          <w:lang w:val="el-GR"/>
        </w:rPr>
      </w:pPr>
      <w:r w:rsidRPr="00A72FB2">
        <w:rPr>
          <w:rFonts w:ascii="Arial" w:hAnsi="Arial"/>
          <w:b/>
          <w:bCs/>
          <w:sz w:val="24"/>
          <w:szCs w:val="24"/>
          <w:lang w:val="el-GR"/>
        </w:rPr>
        <w:t xml:space="preserve">Τιμή εισιτηρίου | </w:t>
      </w:r>
      <w:r w:rsidRPr="00A72FB2">
        <w:rPr>
          <w:rFonts w:ascii="Arial" w:hAnsi="Arial"/>
          <w:b/>
          <w:bCs/>
          <w:color w:val="7F7F7F"/>
          <w:sz w:val="24"/>
          <w:szCs w:val="24"/>
          <w:u w:color="7F7F7F"/>
          <w:lang w:val="el-GR"/>
        </w:rPr>
        <w:t>5 ευρώ</w:t>
      </w:r>
    </w:p>
    <w:p w:rsidR="001F07AC" w:rsidRPr="00A72FB2" w:rsidRDefault="003D79C6" w:rsidP="0081618A">
      <w:pPr>
        <w:pStyle w:val="Default"/>
        <w:spacing w:line="280" w:lineRule="atLeast"/>
        <w:ind w:right="-857"/>
        <w:rPr>
          <w:rFonts w:ascii="Arial" w:eastAsia="Arial" w:hAnsi="Arial" w:cs="Arial"/>
          <w:b/>
          <w:bCs/>
          <w:color w:val="7F7F7F"/>
          <w:sz w:val="24"/>
          <w:szCs w:val="24"/>
          <w:u w:color="7F7F7F"/>
          <w:lang w:val="el-GR"/>
        </w:rPr>
      </w:pPr>
      <w:r w:rsidRPr="00A72FB2">
        <w:rPr>
          <w:rFonts w:ascii="Arial" w:hAnsi="Arial"/>
          <w:b/>
          <w:bCs/>
          <w:sz w:val="24"/>
          <w:szCs w:val="24"/>
          <w:lang w:val="el-GR"/>
        </w:rPr>
        <w:t xml:space="preserve">Κάθε Τετάρτη 16.00 – 20.00 </w:t>
      </w:r>
      <w:r w:rsidRPr="00A72FB2">
        <w:rPr>
          <w:rFonts w:ascii="Arial" w:hAnsi="Arial"/>
          <w:b/>
          <w:bCs/>
          <w:color w:val="7F7F7F"/>
          <w:sz w:val="24"/>
          <w:szCs w:val="24"/>
          <w:u w:color="7F7F7F"/>
          <w:lang w:val="el-GR"/>
        </w:rPr>
        <w:t>δωρεάν</w:t>
      </w:r>
    </w:p>
    <w:p w:rsidR="001F07AC" w:rsidRPr="00A72FB2" w:rsidRDefault="001F07AC" w:rsidP="0081618A">
      <w:pPr>
        <w:pStyle w:val="10"/>
        <w:ind w:right="-857"/>
        <w:rPr>
          <w:rFonts w:ascii="Arial" w:eastAsia="Arial" w:hAnsi="Arial" w:cs="Arial"/>
          <w:lang w:val="el-GR"/>
        </w:rPr>
      </w:pPr>
    </w:p>
    <w:p w:rsidR="001F07AC" w:rsidRDefault="003D79C6" w:rsidP="0081618A">
      <w:pPr>
        <w:pStyle w:val="Web1"/>
        <w:shd w:val="clear" w:color="auto" w:fill="FFFFFF"/>
        <w:spacing w:before="0" w:after="0"/>
        <w:ind w:right="-857"/>
        <w:rPr>
          <w:rFonts w:ascii="Arial" w:eastAsia="Arial" w:hAnsi="Arial" w:cs="Arial"/>
        </w:rPr>
      </w:pPr>
      <w:proofErr w:type="gramStart"/>
      <w:r>
        <w:rPr>
          <w:rFonts w:ascii="Arial" w:hAnsi="Arial"/>
          <w:lang w:val="en-US"/>
        </w:rPr>
        <w:t>annexM</w:t>
      </w:r>
      <w:proofErr w:type="gramEnd"/>
      <w:r w:rsidRPr="00A72FB2">
        <w:rPr>
          <w:rFonts w:ascii="Arial" w:hAnsi="Arial"/>
        </w:rPr>
        <w:t xml:space="preserve"> </w:t>
      </w:r>
      <w:r>
        <w:rPr>
          <w:rFonts w:ascii="Arial" w:hAnsi="Arial"/>
        </w:rPr>
        <w:t>Κέντρο Εικαστικών Τεχνών </w:t>
      </w:r>
    </w:p>
    <w:p w:rsidR="001F07AC" w:rsidRDefault="003D79C6" w:rsidP="0081618A">
      <w:pPr>
        <w:pStyle w:val="Web1"/>
        <w:shd w:val="clear" w:color="auto" w:fill="FFFFFF"/>
        <w:spacing w:before="0" w:after="0"/>
        <w:ind w:right="-857"/>
        <w:rPr>
          <w:rFonts w:ascii="Arial" w:eastAsia="Arial" w:hAnsi="Arial" w:cs="Arial"/>
        </w:rPr>
      </w:pPr>
      <w:r>
        <w:rPr>
          <w:rFonts w:ascii="Arial" w:hAnsi="Arial"/>
        </w:rPr>
        <w:t>Μέγαρο Μουσικής Αθηνών</w:t>
      </w:r>
    </w:p>
    <w:p w:rsidR="001F07AC" w:rsidRDefault="003D79C6" w:rsidP="0081618A">
      <w:pPr>
        <w:pStyle w:val="Web1"/>
        <w:shd w:val="clear" w:color="auto" w:fill="FFFFFF"/>
        <w:spacing w:before="0" w:after="0"/>
        <w:ind w:right="-857"/>
        <w:rPr>
          <w:rFonts w:ascii="Arial" w:eastAsia="Arial" w:hAnsi="Arial" w:cs="Arial"/>
        </w:rPr>
      </w:pPr>
      <w:r>
        <w:rPr>
          <w:rFonts w:ascii="Arial" w:hAnsi="Arial"/>
        </w:rPr>
        <w:t>Κόκκαλη 1, 11521, Αθήνα</w:t>
      </w:r>
    </w:p>
    <w:p w:rsidR="006666DC" w:rsidRDefault="003D79C6" w:rsidP="0081618A">
      <w:pPr>
        <w:pStyle w:val="Web1"/>
        <w:shd w:val="clear" w:color="auto" w:fill="FFFFFF"/>
        <w:spacing w:before="0" w:after="0"/>
        <w:ind w:right="-857"/>
        <w:rPr>
          <w:rFonts w:ascii="Arial" w:hAnsi="Arial"/>
        </w:rPr>
      </w:pPr>
      <w:proofErr w:type="spellStart"/>
      <w:r>
        <w:rPr>
          <w:rFonts w:ascii="Arial" w:hAnsi="Arial"/>
        </w:rPr>
        <w:t>Τηλ</w:t>
      </w:r>
      <w:proofErr w:type="spellEnd"/>
      <w:r w:rsidRPr="00311D89">
        <w:rPr>
          <w:rFonts w:ascii="Arial" w:hAnsi="Arial"/>
        </w:rPr>
        <w:t xml:space="preserve"> : 210 7282000, 210 7282158, </w:t>
      </w:r>
    </w:p>
    <w:p w:rsidR="001F07AC" w:rsidRPr="00311D89" w:rsidRDefault="00914473" w:rsidP="0081618A">
      <w:pPr>
        <w:pStyle w:val="Web1"/>
        <w:shd w:val="clear" w:color="auto" w:fill="FFFFFF"/>
        <w:spacing w:before="0" w:after="0"/>
        <w:ind w:right="-857"/>
        <w:rPr>
          <w:rStyle w:val="None"/>
          <w:rFonts w:ascii="Arial" w:eastAsia="Arial" w:hAnsi="Arial" w:cs="Arial"/>
        </w:rPr>
      </w:pPr>
      <w:hyperlink r:id="rId8" w:history="1">
        <w:r w:rsidR="003D79C6">
          <w:rPr>
            <w:rStyle w:val="Hyperlink1"/>
            <w:lang w:val="es-ES_tradnl"/>
          </w:rPr>
          <w:t>annexm.megaron.gr</w:t>
        </w:r>
      </w:hyperlink>
    </w:p>
    <w:p w:rsidR="001F07AC" w:rsidRPr="00311D89" w:rsidRDefault="00914473" w:rsidP="0081618A">
      <w:pPr>
        <w:pStyle w:val="Web1"/>
        <w:shd w:val="clear" w:color="auto" w:fill="FFFFFF"/>
        <w:spacing w:before="0" w:after="0"/>
        <w:ind w:right="-857"/>
      </w:pPr>
      <w:hyperlink r:id="rId9" w:history="1">
        <w:r w:rsidR="003D79C6" w:rsidRPr="00A72FB2">
          <w:rPr>
            <w:rStyle w:val="Hyperlink1"/>
            <w:lang w:val="fr-FR"/>
          </w:rPr>
          <w:t>www</w:t>
        </w:r>
        <w:r w:rsidR="003D79C6" w:rsidRPr="00311D89">
          <w:rPr>
            <w:rStyle w:val="Hyperlink1"/>
          </w:rPr>
          <w:t>.</w:t>
        </w:r>
        <w:proofErr w:type="spellStart"/>
        <w:r w:rsidR="003D79C6" w:rsidRPr="00A72FB2">
          <w:rPr>
            <w:rStyle w:val="Hyperlink1"/>
            <w:lang w:val="fr-FR"/>
          </w:rPr>
          <w:t>megaron</w:t>
        </w:r>
        <w:proofErr w:type="spellEnd"/>
        <w:r w:rsidR="003D79C6" w:rsidRPr="00311D89">
          <w:rPr>
            <w:rStyle w:val="Hyperlink1"/>
          </w:rPr>
          <w:t>.</w:t>
        </w:r>
        <w:r w:rsidR="003D79C6" w:rsidRPr="00A72FB2">
          <w:rPr>
            <w:rStyle w:val="Hyperlink1"/>
            <w:lang w:val="fr-FR"/>
          </w:rPr>
          <w:t>gr</w:t>
        </w:r>
      </w:hyperlink>
      <w:r w:rsidR="003D79C6" w:rsidRPr="00A72FB2">
        <w:rPr>
          <w:rStyle w:val="None"/>
          <w:rFonts w:ascii="Arial" w:hAnsi="Arial"/>
          <w:lang w:val="fr-FR"/>
        </w:rPr>
        <w:t> </w:t>
      </w:r>
    </w:p>
    <w:sectPr w:rsidR="001F07AC" w:rsidRPr="00311D89" w:rsidSect="001F07AC">
      <w:headerReference w:type="default" r:id="rId10"/>
      <w:pgSz w:w="11900" w:h="16840"/>
      <w:pgMar w:top="1134" w:right="2125"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9C6" w:rsidRDefault="003D79C6" w:rsidP="001F07AC">
      <w:r>
        <w:separator/>
      </w:r>
    </w:p>
  </w:endnote>
  <w:endnote w:type="continuationSeparator" w:id="0">
    <w:p w:rsidR="003D79C6" w:rsidRDefault="003D79C6" w:rsidP="001F0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9C6" w:rsidRDefault="003D79C6" w:rsidP="001F07AC">
      <w:r>
        <w:separator/>
      </w:r>
    </w:p>
  </w:footnote>
  <w:footnote w:type="continuationSeparator" w:id="0">
    <w:p w:rsidR="003D79C6" w:rsidRDefault="003D79C6" w:rsidP="001F0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AC" w:rsidRDefault="00914473">
    <w:pPr>
      <w:pStyle w:val="HeaderFooter"/>
      <w:tabs>
        <w:tab w:val="clear" w:pos="9020"/>
        <w:tab w:val="right" w:pos="8621"/>
      </w:tabs>
      <w:rPr>
        <w:rFonts w:hint="eastAsia"/>
      </w:rPr>
    </w:pPr>
    <w:r>
      <w:rPr>
        <w:rFonts w:hint="eastAsia"/>
      </w:rPr>
      <w:pict>
        <v:rect id="_x0000_s2049" style="position:absolute;margin-left:524.9pt;margin-top:780.7pt;width:24.7pt;height:19.7pt;z-index:-251658752;visibility:visible;mso-wrap-distance-left:12pt;mso-wrap-distance-top:12pt;mso-wrap-distance-right:12pt;mso-wrap-distance-bottom:12pt;mso-position-horizontal-relative:page;mso-position-vertical-relative:page" stroked="f" strokeweight="1pt">
          <v:fill opacity="0"/>
          <v:stroke miterlimit="4"/>
          <v:textbox>
            <w:txbxContent>
              <w:p w:rsidR="001F07AC" w:rsidRDefault="00914473">
                <w:pPr>
                  <w:pStyle w:val="1"/>
                </w:pPr>
                <w:r>
                  <w:rPr>
                    <w:rFonts w:ascii="Arial" w:hAnsi="Arial"/>
                    <w:sz w:val="20"/>
                    <w:szCs w:val="20"/>
                  </w:rPr>
                  <w:fldChar w:fldCharType="begin"/>
                </w:r>
                <w:r w:rsidR="003D79C6">
                  <w:rPr>
                    <w:rFonts w:ascii="Arial" w:hAnsi="Arial"/>
                    <w:sz w:val="20"/>
                    <w:szCs w:val="20"/>
                  </w:rPr>
                  <w:instrText xml:space="preserve"> PAGE </w:instrText>
                </w:r>
                <w:r>
                  <w:rPr>
                    <w:rFonts w:ascii="Arial" w:hAnsi="Arial"/>
                    <w:sz w:val="20"/>
                    <w:szCs w:val="20"/>
                  </w:rPr>
                  <w:fldChar w:fldCharType="separate"/>
                </w:r>
                <w:r w:rsidR="006666DC">
                  <w:rPr>
                    <w:rFonts w:ascii="Arial" w:hAnsi="Arial"/>
                    <w:noProof/>
                    <w:sz w:val="20"/>
                    <w:szCs w:val="20"/>
                  </w:rPr>
                  <w:t>1</w:t>
                </w:r>
                <w:r>
                  <w:rPr>
                    <w:rFonts w:ascii="Arial" w:hAnsi="Arial"/>
                    <w:sz w:val="20"/>
                    <w:szCs w:val="20"/>
                  </w:rPr>
                  <w:fldChar w:fldCharType="end"/>
                </w: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1F07AC"/>
    <w:rsid w:val="001F07AC"/>
    <w:rsid w:val="002D2B57"/>
    <w:rsid w:val="00311D89"/>
    <w:rsid w:val="003D79C6"/>
    <w:rsid w:val="006666DC"/>
    <w:rsid w:val="0081618A"/>
    <w:rsid w:val="00914473"/>
    <w:rsid w:val="00A72F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07AC"/>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F07AC"/>
    <w:rPr>
      <w:u w:val="single"/>
    </w:rPr>
  </w:style>
  <w:style w:type="paragraph" w:customStyle="1" w:styleId="HeaderFooter">
    <w:name w:val="Header &amp; Footer"/>
    <w:rsid w:val="001F07AC"/>
    <w:pPr>
      <w:tabs>
        <w:tab w:val="right" w:pos="9020"/>
      </w:tabs>
    </w:pPr>
    <w:rPr>
      <w:rFonts w:ascii="Helvetica Neue" w:hAnsi="Helvetica Neue" w:cs="Arial Unicode MS"/>
      <w:color w:val="000000"/>
      <w:sz w:val="24"/>
      <w:szCs w:val="24"/>
      <w:u w:color="000000"/>
    </w:rPr>
  </w:style>
  <w:style w:type="paragraph" w:customStyle="1" w:styleId="1">
    <w:name w:val="Υποσέλιδο1"/>
    <w:rsid w:val="001F07AC"/>
    <w:pPr>
      <w:suppressAutoHyphens/>
    </w:pPr>
    <w:rPr>
      <w:rFonts w:cs="Arial Unicode MS"/>
      <w:color w:val="000000"/>
      <w:sz w:val="24"/>
      <w:szCs w:val="24"/>
      <w:u w:color="000000"/>
      <w:lang w:val="en-US"/>
    </w:rPr>
  </w:style>
  <w:style w:type="paragraph" w:customStyle="1" w:styleId="10">
    <w:name w:val="Βασικό1"/>
    <w:rsid w:val="001F07AC"/>
    <w:pPr>
      <w:suppressAutoHyphens/>
    </w:pPr>
    <w:rPr>
      <w:rFonts w:cs="Arial Unicode MS"/>
      <w:color w:val="000000"/>
      <w:sz w:val="24"/>
      <w:szCs w:val="24"/>
      <w:u w:color="000000"/>
      <w:lang w:val="en-US"/>
    </w:rPr>
  </w:style>
  <w:style w:type="paragraph" w:customStyle="1" w:styleId="Sansinterligne">
    <w:name w:val="Sans interligne"/>
    <w:rsid w:val="001F07AC"/>
    <w:pPr>
      <w:suppressAutoHyphens/>
    </w:pPr>
    <w:rPr>
      <w:rFonts w:ascii="Calibri" w:eastAsia="Calibri" w:hAnsi="Calibri" w:cs="Calibri"/>
      <w:color w:val="000000"/>
      <w:sz w:val="22"/>
      <w:szCs w:val="22"/>
      <w:u w:color="000000"/>
    </w:rPr>
  </w:style>
  <w:style w:type="paragraph" w:customStyle="1" w:styleId="Default">
    <w:name w:val="Default"/>
    <w:rsid w:val="001F07AC"/>
    <w:pPr>
      <w:suppressAutoHyphens/>
    </w:pPr>
    <w:rPr>
      <w:rFonts w:cs="Arial Unicode MS"/>
      <w:color w:val="000000"/>
      <w:sz w:val="22"/>
      <w:szCs w:val="22"/>
      <w:u w:color="000000"/>
      <w:lang w:val="en-US"/>
    </w:rPr>
  </w:style>
  <w:style w:type="paragraph" w:customStyle="1" w:styleId="BodyA">
    <w:name w:val="Body A"/>
    <w:rsid w:val="001F07AC"/>
    <w:pPr>
      <w:suppressAutoHyphens/>
    </w:pPr>
    <w:rPr>
      <w:rFonts w:cs="Arial Unicode MS"/>
      <w:color w:val="000000"/>
      <w:sz w:val="22"/>
      <w:szCs w:val="22"/>
      <w:u w:color="000000"/>
    </w:rPr>
  </w:style>
  <w:style w:type="paragraph" w:customStyle="1" w:styleId="11">
    <w:name w:val="Κεφαλίδα1"/>
    <w:rsid w:val="001F07AC"/>
    <w:pPr>
      <w:tabs>
        <w:tab w:val="center" w:pos="4153"/>
        <w:tab w:val="right" w:pos="8306"/>
      </w:tabs>
      <w:suppressAutoHyphens/>
    </w:pPr>
    <w:rPr>
      <w:rFonts w:eastAsia="Times New Roman"/>
      <w:color w:val="000000"/>
      <w:sz w:val="24"/>
      <w:szCs w:val="24"/>
      <w:u w:color="000000"/>
      <w:lang w:val="en-US"/>
    </w:rPr>
  </w:style>
  <w:style w:type="paragraph" w:customStyle="1" w:styleId="Web1">
    <w:name w:val="Κανονικό (Web)1"/>
    <w:rsid w:val="001F07AC"/>
    <w:pPr>
      <w:spacing w:before="100" w:after="100"/>
    </w:pPr>
    <w:rPr>
      <w:rFonts w:eastAsia="Times New Roman"/>
      <w:color w:val="000000"/>
      <w:sz w:val="24"/>
      <w:szCs w:val="24"/>
      <w:u w:color="000000"/>
    </w:rPr>
  </w:style>
  <w:style w:type="character" w:customStyle="1" w:styleId="None">
    <w:name w:val="None"/>
    <w:rsid w:val="001F07AC"/>
  </w:style>
  <w:style w:type="character" w:customStyle="1" w:styleId="Hyperlink0">
    <w:name w:val="Hyperlink.0"/>
    <w:basedOn w:val="None"/>
    <w:rsid w:val="001F07AC"/>
    <w:rPr>
      <w:rFonts w:ascii="Arial" w:eastAsia="Arial" w:hAnsi="Arial" w:cs="Arial"/>
      <w:color w:val="1155CC"/>
      <w:u w:val="single" w:color="1155CC"/>
      <w:lang w:val="en-US"/>
    </w:rPr>
  </w:style>
  <w:style w:type="character" w:customStyle="1" w:styleId="Hyperlink1">
    <w:name w:val="Hyperlink.1"/>
    <w:basedOn w:val="None"/>
    <w:rsid w:val="001F07AC"/>
    <w:rPr>
      <w:rFonts w:ascii="Arial" w:eastAsia="Arial" w:hAnsi="Arial" w:cs="Arial"/>
      <w:color w:val="1155CC"/>
      <w:u w:val="single" w:color="1155CC"/>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nnexm.megaron.gr/"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egaron.gr/"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1833</Words>
  <Characters>9899</Characters>
  <Application>Microsoft Office Word</Application>
  <DocSecurity>0</DocSecurity>
  <Lines>82</Lines>
  <Paragraphs>23</Paragraphs>
  <ScaleCrop>false</ScaleCrop>
  <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Χρήστης των Windows</cp:lastModifiedBy>
  <cp:revision>6</cp:revision>
  <dcterms:created xsi:type="dcterms:W3CDTF">2019-11-19T14:04:00Z</dcterms:created>
  <dcterms:modified xsi:type="dcterms:W3CDTF">2019-11-19T14:27:00Z</dcterms:modified>
</cp:coreProperties>
</file>